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D47C" w14:textId="77777777" w:rsidR="00000000" w:rsidRDefault="00000000">
      <w:pPr>
        <w:pStyle w:val="Bodytext30"/>
        <w:framePr w:w="6462" w:h="282" w:hRule="exact" w:wrap="none" w:vAnchor="page" w:hAnchor="page" w:x="972" w:y="865"/>
        <w:spacing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3"/>
          <w:color w:val="000000"/>
        </w:rPr>
        <w:t>Bernard PRUNNEAUX</w:t>
      </w:r>
    </w:p>
    <w:p w14:paraId="451D9FC5" w14:textId="77777777" w:rsidR="00000000" w:rsidRDefault="00000000">
      <w:pPr>
        <w:pStyle w:val="Heading110"/>
        <w:framePr w:w="6462" w:h="1032" w:hRule="exact" w:wrap="none" w:vAnchor="page" w:hAnchor="page" w:x="972" w:y="383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2"/>
      <w:r>
        <w:rPr>
          <w:rStyle w:val="Heading11"/>
          <w:color w:val="000000"/>
        </w:rPr>
        <w:t>Méditation biblique</w:t>
      </w:r>
      <w:bookmarkEnd w:id="0"/>
    </w:p>
    <w:p w14:paraId="1C8712D3" w14:textId="77777777" w:rsidR="00000000" w:rsidRDefault="00000000">
      <w:pPr>
        <w:pStyle w:val="Heading110"/>
        <w:framePr w:w="6462" w:h="1032" w:hRule="exact" w:wrap="none" w:vAnchor="page" w:hAnchor="page" w:x="972" w:y="3835"/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bookmarkStart w:id="1" w:name="bookmark0"/>
      <w:bookmarkStart w:id="2" w:name="bookmark1"/>
      <w:bookmarkStart w:id="3" w:name="bookmark3"/>
      <w:r>
        <w:rPr>
          <w:rStyle w:val="Heading11"/>
          <w:color w:val="000000"/>
        </w:rPr>
        <w:t>sur la divinité de Jésus-Christ</w:t>
      </w:r>
      <w:bookmarkEnd w:id="1"/>
      <w:bookmarkEnd w:id="2"/>
      <w:bookmarkEnd w:id="3"/>
    </w:p>
    <w:p w14:paraId="04E9DC5B" w14:textId="77777777" w:rsidR="00000000" w:rsidRDefault="00000000">
      <w:pPr>
        <w:pStyle w:val="Bodytext30"/>
        <w:framePr w:w="6462" w:h="1074" w:hRule="exact" w:wrap="none" w:vAnchor="page" w:hAnchor="page" w:x="972" w:y="5827"/>
        <w:spacing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3"/>
          <w:i/>
          <w:iCs/>
          <w:color w:val="000000"/>
        </w:rPr>
        <w:t>« Personne ne connaît qui est le Fils, si ce n’est le Père,</w:t>
      </w:r>
    </w:p>
    <w:p w14:paraId="1AB74F46" w14:textId="77777777" w:rsidR="00000000" w:rsidRDefault="00000000">
      <w:pPr>
        <w:pStyle w:val="Bodytext30"/>
        <w:framePr w:w="6462" w:h="1074" w:hRule="exact" w:wrap="none" w:vAnchor="page" w:hAnchor="page" w:x="972" w:y="5827"/>
        <w:spacing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3"/>
          <w:i/>
          <w:iCs/>
          <w:color w:val="000000"/>
        </w:rPr>
        <w:t>ni qui est le Père, si ce n’est le Fils</w:t>
      </w:r>
    </w:p>
    <w:p w14:paraId="0568FD76" w14:textId="77777777" w:rsidR="00000000" w:rsidRDefault="00000000">
      <w:pPr>
        <w:pStyle w:val="Bodytext30"/>
        <w:framePr w:w="6462" w:h="1074" w:hRule="exact" w:wrap="none" w:vAnchor="page" w:hAnchor="page" w:x="972" w:y="5827"/>
        <w:spacing w:after="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3"/>
          <w:i/>
          <w:iCs/>
          <w:color w:val="000000"/>
        </w:rPr>
        <w:t>et celui à qui le Fils veut le révéler. »</w:t>
      </w:r>
    </w:p>
    <w:p w14:paraId="27D040DB" w14:textId="77777777" w:rsidR="00000000" w:rsidRDefault="00000000">
      <w:pPr>
        <w:pStyle w:val="Bodytext40"/>
        <w:framePr w:w="6462" w:h="1074" w:hRule="exact" w:wrap="none" w:vAnchor="page" w:hAnchor="page" w:x="972" w:y="582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Luc 10:22</w:t>
      </w:r>
    </w:p>
    <w:p w14:paraId="7B54D2BE" w14:textId="77777777" w:rsidR="00000000" w:rsidRDefault="00000000">
      <w:pPr>
        <w:pStyle w:val="Bodytext30"/>
        <w:framePr w:w="6462" w:h="294" w:hRule="exact" w:wrap="none" w:vAnchor="page" w:hAnchor="page" w:x="972" w:y="10525"/>
        <w:spacing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3"/>
          <w:i/>
          <w:iCs/>
          <w:color w:val="000000"/>
        </w:rPr>
        <w:t>Centre de Recherches, d’information et d’Entraide</w:t>
      </w:r>
    </w:p>
    <w:p w14:paraId="0025C44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E79802" w14:textId="77777777" w:rsidR="00000000" w:rsidRDefault="00000000">
      <w:pPr>
        <w:pStyle w:val="Heading210"/>
        <w:framePr w:w="6462" w:h="318" w:hRule="exact" w:wrap="none" w:vAnchor="page" w:hAnchor="page" w:x="972" w:y="1291"/>
        <w:spacing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4" w:name="bookmark4"/>
      <w:bookmarkStart w:id="5" w:name="bookmark5"/>
      <w:bookmarkStart w:id="6" w:name="bookmark6"/>
      <w:r>
        <w:rPr>
          <w:rStyle w:val="Heading21"/>
          <w:rFonts w:ascii="Times New Roman" w:hAnsi="Times New Roman" w:cs="Times New Roman"/>
          <w:b/>
          <w:bCs/>
          <w:i/>
          <w:iCs/>
          <w:color w:val="000000"/>
        </w:rPr>
        <w:lastRenderedPageBreak/>
        <w:t>Avant-propos</w:t>
      </w:r>
      <w:bookmarkEnd w:id="4"/>
      <w:bookmarkEnd w:id="5"/>
      <w:bookmarkEnd w:id="6"/>
    </w:p>
    <w:p w14:paraId="26BF51C2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La réalité de la divinité de Jésus-Christ, le Fils unique de Dieu, ne repose</w:t>
      </w:r>
    </w:p>
    <w:p w14:paraId="14B036DA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pas sur une définition religieuse, sur un concept élaboré par F esprit</w:t>
      </w:r>
    </w:p>
    <w:p w14:paraId="47350596" w14:textId="77777777" w:rsidR="00000000" w:rsidRDefault="00000000">
      <w:pPr>
        <w:pStyle w:val="Bodytext20"/>
        <w:framePr w:w="6462" w:h="8838" w:hRule="exact" w:wrap="none" w:vAnchor="page" w:hAnchor="page" w:x="972" w:y="1939"/>
        <w:spacing w:after="60"/>
        <w:rPr>
          <w:sz w:val="24"/>
          <w:szCs w:val="24"/>
        </w:rPr>
      </w:pPr>
      <w:r>
        <w:rPr>
          <w:rStyle w:val="Bodytext2"/>
          <w:color w:val="000000"/>
        </w:rPr>
        <w:t>humain. Elle est une vérité biblique solidement établie dans les Écritures.</w:t>
      </w:r>
    </w:p>
    <w:p w14:paraId="582434C4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Jésus a dit : </w:t>
      </w:r>
      <w:r>
        <w:rPr>
          <w:rStyle w:val="Bodytext2"/>
          <w:i/>
          <w:iCs/>
          <w:color w:val="000000"/>
        </w:rPr>
        <w:t>«Moi et le Père, nous sommes un »</w:t>
      </w:r>
      <w:r>
        <w:rPr>
          <w:rStyle w:val="Bodytext2"/>
          <w:color w:val="000000"/>
        </w:rPr>
        <w:t xml:space="preserve"> (Jean 10:30), </w:t>
      </w:r>
      <w:r>
        <w:rPr>
          <w:rStyle w:val="Bodytext2"/>
          <w:i/>
          <w:iCs/>
          <w:color w:val="000000"/>
        </w:rPr>
        <w:t>« Celui qui</w:t>
      </w:r>
    </w:p>
    <w:p w14:paraId="000924EA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m'a vu a vu le Père »</w:t>
      </w:r>
      <w:r>
        <w:rPr>
          <w:rStyle w:val="Bodytext2"/>
          <w:color w:val="000000"/>
        </w:rPr>
        <w:t xml:space="preserve"> (Jean 14:9) et. </w:t>
      </w:r>
      <w:r>
        <w:rPr>
          <w:rStyle w:val="Bodytext2"/>
          <w:i/>
          <w:iCs/>
          <w:color w:val="000000"/>
        </w:rPr>
        <w:t>«Avant qu'Abraham fût, je suis »</w:t>
      </w:r>
    </w:p>
    <w:p w14:paraId="79D9D316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(Jean 8:58). Il est aussi écrit, au sujet de Jésus qu’il est </w:t>
      </w:r>
      <w:r>
        <w:rPr>
          <w:rStyle w:val="Bodytext2"/>
          <w:i/>
          <w:iCs/>
          <w:color w:val="000000"/>
        </w:rPr>
        <w:t>« l'image du Dieu</w:t>
      </w:r>
    </w:p>
    <w:p w14:paraId="3483E808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invisible »</w:t>
      </w:r>
      <w:r>
        <w:rPr>
          <w:rStyle w:val="Bodytext2"/>
          <w:color w:val="000000"/>
        </w:rPr>
        <w:t xml:space="preserve"> (Col 1:15), </w:t>
      </w:r>
      <w:r>
        <w:rPr>
          <w:rStyle w:val="Bodytext2"/>
          <w:i/>
          <w:iCs/>
          <w:color w:val="000000"/>
        </w:rPr>
        <w:t>« le reflet de sa gloire et l'empreinte de sa</w:t>
      </w:r>
    </w:p>
    <w:p w14:paraId="436957E4" w14:textId="77777777" w:rsidR="00000000" w:rsidRDefault="00000000">
      <w:pPr>
        <w:pStyle w:val="Bodytext20"/>
        <w:framePr w:w="6462" w:h="8838" w:hRule="exact" w:wrap="none" w:vAnchor="page" w:hAnchor="page" w:x="972" w:y="1939"/>
        <w:spacing w:after="6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personne »</w:t>
      </w:r>
      <w:r>
        <w:rPr>
          <w:rStyle w:val="Bodytext2"/>
          <w:color w:val="000000"/>
        </w:rPr>
        <w:t xml:space="preserve"> (Héb 1:3).</w:t>
      </w:r>
    </w:p>
    <w:p w14:paraId="3B5DAFA1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Ces quelques références bibliques, parmi de* nombreuses autres, constituent</w:t>
      </w:r>
    </w:p>
    <w:p w14:paraId="14277940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beaucoup de chrétiens les preuves évidentes de la divinité de leur</w:t>
      </w:r>
    </w:p>
    <w:p w14:paraId="496343D9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Sauveur. Cependant parmi ceux qui se réclament du nom de Jésus-Christ, la</w:t>
      </w:r>
    </w:p>
    <w:p w14:paraId="002EAD22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reconnaissance de cette divinité n’est pas toujours acceptée. En effet, pour</w:t>
      </w:r>
    </w:p>
    <w:p w14:paraId="19B4A7E7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certains, affirmer que Jésus-Christ est Dieu reviendrait à confesser qu’il y</w:t>
      </w:r>
    </w:p>
    <w:p w14:paraId="429A0563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aurait deux Dieux, ce qui serait une forme de croyance polythéiste. Or, la</w:t>
      </w:r>
    </w:p>
    <w:p w14:paraId="29CD7F37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Bible déclare nettement qu’il y a un seul Dieu. Pour ceux-ci encore, il est</w:t>
      </w:r>
    </w:p>
    <w:p w14:paraId="4B961B46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impossible d’admettre que Jésus soit pleinement Dieu, puisqu’il a lui-même</w:t>
      </w:r>
    </w:p>
    <w:p w14:paraId="58A13268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déclaré : </w:t>
      </w:r>
      <w:r>
        <w:rPr>
          <w:rStyle w:val="Bodytext2"/>
          <w:i/>
          <w:iCs/>
          <w:color w:val="000000"/>
        </w:rPr>
        <w:t>« Le Père est plus grand que moi »</w:t>
      </w:r>
      <w:r>
        <w:rPr>
          <w:rStyle w:val="Bodytext2"/>
          <w:color w:val="000000"/>
        </w:rPr>
        <w:t xml:space="preserve"> (Jean 14:28). Et comment</w:t>
      </w:r>
    </w:p>
    <w:p w14:paraId="3B17A1CA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comprendre que Jésus ait eu besoin de prier le Père, lorsqu’il vivait sur la</w:t>
      </w:r>
    </w:p>
    <w:p w14:paraId="14A68C57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terre ? S’il était vraiment Dieu, cela reviendrait à dire que Dieu priait Dieu.</w:t>
      </w:r>
    </w:p>
    <w:p w14:paraId="5462A3CC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Plusieurs argumentent ainsi : Puisqu’il n’est pas écrit textuellement dans la</w:t>
      </w:r>
    </w:p>
    <w:p w14:paraId="673299CE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Bible que Jésus existe de toute éternité, on doit en déduire nécessairement</w:t>
      </w:r>
    </w:p>
    <w:p w14:paraId="1B4365BB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a connu un commencement. Le Fils de Dieu serait donc une créature</w:t>
      </w:r>
    </w:p>
    <w:p w14:paraId="03A26E03" w14:textId="77777777" w:rsidR="00000000" w:rsidRDefault="00000000">
      <w:pPr>
        <w:pStyle w:val="Bodytext20"/>
        <w:framePr w:w="6462" w:h="8838" w:hRule="exact" w:wrap="none" w:vAnchor="page" w:hAnchor="page" w:x="972" w:y="1939"/>
        <w:spacing w:after="60"/>
        <w:rPr>
          <w:sz w:val="24"/>
          <w:szCs w:val="24"/>
        </w:rPr>
      </w:pPr>
      <w:r>
        <w:rPr>
          <w:rStyle w:val="Bodytext2"/>
          <w:color w:val="000000"/>
        </w:rPr>
        <w:t>angélique supérieure qui aurait été créée avant la formation de l’univers.</w:t>
      </w:r>
    </w:p>
    <w:p w14:paraId="0963099D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Tels sont les types de raisonnements qui viennent faire obstacle à la</w:t>
      </w:r>
    </w:p>
    <w:p w14:paraId="37747911" w14:textId="77777777" w:rsidR="00000000" w:rsidRDefault="00000000">
      <w:pPr>
        <w:pStyle w:val="Bodytext20"/>
        <w:framePr w:w="6462" w:h="8838" w:hRule="exact" w:wrap="none" w:vAnchor="page" w:hAnchor="page" w:x="972" w:y="1939"/>
        <w:spacing w:after="60"/>
        <w:jc w:val="both"/>
        <w:rPr>
          <w:sz w:val="24"/>
          <w:szCs w:val="24"/>
        </w:rPr>
      </w:pPr>
      <w:r>
        <w:rPr>
          <w:rStyle w:val="Bodytext2"/>
          <w:color w:val="000000"/>
        </w:rPr>
        <w:t>reconnaissance de la divinité de Jésus-Christ.</w:t>
      </w:r>
    </w:p>
    <w:p w14:paraId="0A556163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Cependant, ne voyons-nous pas, d’un autre côté, l’apôtre Paul professer</w:t>
      </w:r>
    </w:p>
    <w:p w14:paraId="0885CF23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sans ambiguïté aucune qu’en Christ </w:t>
      </w:r>
      <w:r>
        <w:rPr>
          <w:rStyle w:val="Bodytext2"/>
          <w:i/>
          <w:iCs/>
          <w:color w:val="000000"/>
        </w:rPr>
        <w:t>«habite corporellement TOUTE LA</w:t>
      </w:r>
    </w:p>
    <w:p w14:paraId="10681FB9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PLÉNITUDE DE LA DIVINITÉ »</w:t>
      </w:r>
      <w:r>
        <w:rPr>
          <w:rStyle w:val="Bodytext2"/>
          <w:color w:val="000000"/>
        </w:rPr>
        <w:t xml:space="preserve"> (Colossiens 2:9) ? Et n’est-il pas</w:t>
      </w:r>
    </w:p>
    <w:p w14:paraId="0595C3EB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remarquable que cette ferme profession de foi apparaisse précisément dans</w:t>
      </w:r>
    </w:p>
    <w:p w14:paraId="5D89BB54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l’épître adressée aux chrétiens de Colosses ? Dans cette lettre, en effet,</w:t>
      </w:r>
    </w:p>
    <w:p w14:paraId="07E45EC2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l’apôtre met en garde contre des enseignements séduisants, qui semaient le</w:t>
      </w:r>
    </w:p>
    <w:p w14:paraId="5F13F8C3" w14:textId="77777777" w:rsidR="00000000" w:rsidRDefault="00000000">
      <w:pPr>
        <w:pStyle w:val="Bodytext20"/>
        <w:framePr w:w="6462" w:h="8838" w:hRule="exact" w:wrap="none" w:vAnchor="page" w:hAnchor="page" w:x="972" w:y="1939"/>
        <w:jc w:val="both"/>
        <w:rPr>
          <w:sz w:val="24"/>
          <w:szCs w:val="24"/>
        </w:rPr>
      </w:pPr>
      <w:r>
        <w:rPr>
          <w:rStyle w:val="Bodytext2"/>
          <w:color w:val="000000"/>
        </w:rPr>
        <w:t>trouble parmi les croyants de cette Église. Voici le contexte exact de cette</w:t>
      </w:r>
    </w:p>
    <w:p w14:paraId="1C3B4B33" w14:textId="77777777" w:rsidR="00000000" w:rsidRDefault="00000000">
      <w:pPr>
        <w:pStyle w:val="Bodytext20"/>
        <w:framePr w:w="6462" w:h="8838" w:hRule="exact" w:wrap="none" w:vAnchor="page" w:hAnchor="page" w:x="972" w:y="1939"/>
        <w:rPr>
          <w:sz w:val="24"/>
          <w:szCs w:val="24"/>
        </w:rPr>
      </w:pPr>
      <w:r>
        <w:rPr>
          <w:rStyle w:val="Bodytext2"/>
          <w:color w:val="000000"/>
        </w:rPr>
        <w:t>parole de Paul :</w:t>
      </w:r>
    </w:p>
    <w:p w14:paraId="29C0AEC2" w14:textId="77777777" w:rsidR="00000000" w:rsidRDefault="00000000">
      <w:pPr>
        <w:pStyle w:val="Bodytext20"/>
        <w:framePr w:w="6462" w:h="8838" w:hRule="exact" w:wrap="none" w:vAnchor="page" w:hAnchor="page" w:x="972" w:y="1939"/>
        <w:ind w:firstLine="56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« Prenez garde que personne ne fasse de vous sa proie par la</w:t>
      </w:r>
    </w:p>
    <w:p w14:paraId="5FFD0A0A" w14:textId="77777777" w:rsidR="00000000" w:rsidRDefault="00000000">
      <w:pPr>
        <w:pStyle w:val="Bodytext20"/>
        <w:framePr w:w="6462" w:h="8838" w:hRule="exact" w:wrap="none" w:vAnchor="page" w:hAnchor="page" w:x="972" w:y="1939"/>
        <w:ind w:firstLine="56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philosophie et par une vaine tromperie, s'appuyant sur la</w:t>
      </w:r>
    </w:p>
    <w:p w14:paraId="0976F901" w14:textId="77777777" w:rsidR="00000000" w:rsidRDefault="00000000">
      <w:pPr>
        <w:pStyle w:val="Headerorfooter10"/>
        <w:framePr w:wrap="none" w:vAnchor="page" w:hAnchor="page" w:x="4152" w:y="11083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17"/>
          <w:szCs w:val="17"/>
        </w:rPr>
        <w:t>3</w:t>
      </w:r>
    </w:p>
    <w:p w14:paraId="343B46E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1BAD7C" w14:textId="77777777" w:rsidR="00000000" w:rsidRDefault="00000000">
      <w:pPr>
        <w:pStyle w:val="Bodytext10"/>
        <w:framePr w:w="7776" w:h="5382" w:hRule="exact" w:wrap="none" w:vAnchor="page" w:hAnchor="page" w:x="344" w:y="144"/>
        <w:ind w:firstLine="620"/>
      </w:pPr>
      <w:r>
        <w:rPr>
          <w:rStyle w:val="Bodytext1"/>
          <w:i/>
          <w:iCs/>
          <w:color w:val="000000"/>
        </w:rPr>
        <w:lastRenderedPageBreak/>
        <w:t>tradition des hommes, sur les rudiments du monde, et non sur</w:t>
      </w:r>
    </w:p>
    <w:p w14:paraId="7DDB5645" w14:textId="77777777" w:rsidR="00000000" w:rsidRDefault="00000000">
      <w:pPr>
        <w:pStyle w:val="Bodytext10"/>
        <w:framePr w:w="7776" w:h="5382" w:hRule="exact" w:wrap="none" w:vAnchor="page" w:hAnchor="page" w:x="344" w:y="144"/>
        <w:spacing w:line="209" w:lineRule="auto"/>
        <w:ind w:firstLine="620"/>
      </w:pPr>
      <w:r>
        <w:rPr>
          <w:rStyle w:val="Bodytext1"/>
          <w:i/>
          <w:iCs/>
          <w:color w:val="000000"/>
        </w:rPr>
        <w:t xml:space="preserve">Christ.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Car en lui habite corporellement toute la plénitude de</w:t>
      </w:r>
    </w:p>
    <w:p w14:paraId="6289884E" w14:textId="77777777" w:rsidR="00000000" w:rsidRDefault="00000000">
      <w:pPr>
        <w:pStyle w:val="Bodytext10"/>
        <w:framePr w:w="7776" w:h="5382" w:hRule="exact" w:wrap="none" w:vAnchor="page" w:hAnchor="page" w:x="344" w:y="144"/>
        <w:spacing w:line="218" w:lineRule="auto"/>
        <w:ind w:firstLine="620"/>
      </w:pPr>
      <w:r>
        <w:rPr>
          <w:rStyle w:val="Bodytext1"/>
          <w:i/>
          <w:iCs/>
          <w:color w:val="000000"/>
        </w:rPr>
        <w:t>la divinité. Vous avez tout pleinement en lui, qui est le chef de</w:t>
      </w:r>
    </w:p>
    <w:p w14:paraId="513F0043" w14:textId="77777777" w:rsidR="00000000" w:rsidRDefault="00000000">
      <w:pPr>
        <w:pStyle w:val="Bodytext10"/>
        <w:framePr w:w="7776" w:h="5382" w:hRule="exact" w:wrap="none" w:vAnchor="page" w:hAnchor="page" w:x="344" w:y="144"/>
        <w:spacing w:after="80" w:line="218" w:lineRule="auto"/>
        <w:ind w:firstLine="620"/>
      </w:pPr>
      <w:r>
        <w:rPr>
          <w:rStyle w:val="Bodytext1"/>
          <w:i/>
          <w:iCs/>
          <w:color w:val="000000"/>
        </w:rPr>
        <w:t>toute domination et de toute autorité. »</w:t>
      </w:r>
      <w:r>
        <w:rPr>
          <w:rStyle w:val="Bodytext1"/>
          <w:color w:val="000000"/>
        </w:rPr>
        <w:t xml:space="preserve"> (Colossiens 2:8-10)</w:t>
      </w:r>
    </w:p>
    <w:p w14:paraId="78F9E1B4" w14:textId="77777777" w:rsidR="00000000" w:rsidRDefault="00000000">
      <w:pPr>
        <w:pStyle w:val="Bodytext10"/>
        <w:framePr w:w="7776" w:h="5382" w:hRule="exact" w:wrap="none" w:vAnchor="page" w:hAnchor="page" w:x="344" w:y="144"/>
        <w:ind w:firstLine="0"/>
      </w:pPr>
      <w:r>
        <w:rPr>
          <w:rStyle w:val="Bodytext1"/>
          <w:color w:val="000000"/>
        </w:rPr>
        <w:t>Jésus-Christ, le Fils unique de Dieu, est-il véritablement Dieu, comme</w:t>
      </w:r>
    </w:p>
    <w:p w14:paraId="2554AEA7" w14:textId="77777777" w:rsidR="00000000" w:rsidRDefault="00000000">
      <w:pPr>
        <w:pStyle w:val="Bodytext10"/>
        <w:framePr w:w="7776" w:h="5382" w:hRule="exact" w:wrap="none" w:vAnchor="page" w:hAnchor="page" w:x="344" w:y="144"/>
        <w:spacing w:line="223" w:lineRule="auto"/>
        <w:ind w:firstLine="0"/>
      </w:pPr>
      <w:r>
        <w:rPr>
          <w:rStyle w:val="Bodytext1"/>
          <w:color w:val="000000"/>
        </w:rPr>
        <w:t xml:space="preserve">l’écrit l’apôtre Jean au début de son évangile : </w:t>
      </w:r>
      <w:r>
        <w:rPr>
          <w:rStyle w:val="Bodytext1"/>
          <w:i/>
          <w:iCs/>
          <w:color w:val="000000"/>
        </w:rPr>
        <w:t>« Et la Parole [Jésus] était</w:t>
      </w:r>
    </w:p>
    <w:p w14:paraId="3CBD04AD" w14:textId="77777777" w:rsidR="00000000" w:rsidRDefault="00000000">
      <w:pPr>
        <w:pStyle w:val="Bodytext10"/>
        <w:framePr w:w="7776" w:h="5382" w:hRule="exact" w:wrap="none" w:vAnchor="page" w:hAnchor="page" w:x="344" w:y="144"/>
        <w:spacing w:line="218" w:lineRule="auto"/>
        <w:ind w:firstLine="0"/>
      </w:pPr>
      <w:r>
        <w:rPr>
          <w:rStyle w:val="Bodytext1"/>
          <w:i/>
          <w:iCs/>
          <w:color w:val="000000"/>
        </w:rPr>
        <w:t>Dieu »</w:t>
      </w:r>
      <w:r>
        <w:rPr>
          <w:rStyle w:val="Bodytext1"/>
          <w:color w:val="000000"/>
        </w:rPr>
        <w:t xml:space="preserve"> ? Cela dépasse certainement notre entendement. Pourtant, cela est</w:t>
      </w:r>
    </w:p>
    <w:p w14:paraId="3A6929AE" w14:textId="77777777" w:rsidR="00000000" w:rsidRDefault="00000000">
      <w:pPr>
        <w:pStyle w:val="Bodytext10"/>
        <w:framePr w:w="7776" w:h="5382" w:hRule="exact" w:wrap="none" w:vAnchor="page" w:hAnchor="page" w:x="344" w:y="144"/>
        <w:spacing w:line="223" w:lineRule="auto"/>
        <w:ind w:firstLine="0"/>
      </w:pPr>
      <w:r>
        <w:rPr>
          <w:rStyle w:val="Bodytext1"/>
          <w:color w:val="000000"/>
        </w:rPr>
        <w:t>écrit. Mais aussi, comment l’homme, dans ses limites de créature, pourrait-</w:t>
      </w:r>
    </w:p>
    <w:p w14:paraId="6F70C0F7" w14:textId="77777777" w:rsidR="00000000" w:rsidRDefault="00000000">
      <w:pPr>
        <w:pStyle w:val="Bodytext10"/>
        <w:framePr w:w="7776" w:h="5382" w:hRule="exact" w:wrap="none" w:vAnchor="page" w:hAnchor="page" w:x="344" w:y="144"/>
        <w:spacing w:line="223" w:lineRule="auto"/>
        <w:ind w:firstLine="0"/>
      </w:pPr>
      <w:r>
        <w:rPr>
          <w:rStyle w:val="Bodytext1"/>
          <w:color w:val="000000"/>
        </w:rPr>
        <w:t>il comprendre le Dieu infini ?</w:t>
      </w:r>
    </w:p>
    <w:p w14:paraId="53A7ABE1" w14:textId="77777777" w:rsidR="00000000" w:rsidRDefault="00000000">
      <w:pPr>
        <w:pStyle w:val="Bodytext10"/>
        <w:framePr w:w="7776" w:h="5382" w:hRule="exact" w:wrap="none" w:vAnchor="page" w:hAnchor="page" w:x="344" w:y="144"/>
        <w:ind w:firstLine="720"/>
      </w:pPr>
      <w:r>
        <w:rPr>
          <w:rStyle w:val="Bodytext1"/>
          <w:i/>
          <w:iCs/>
          <w:color w:val="000000"/>
        </w:rPr>
        <w:t>« Personne ne connaît qui est le Fils, si ce n'est le Père, ni qui</w:t>
      </w:r>
    </w:p>
    <w:p w14:paraId="6279C328" w14:textId="77777777" w:rsidR="00000000" w:rsidRDefault="00000000">
      <w:pPr>
        <w:pStyle w:val="Bodytext10"/>
        <w:framePr w:w="7776" w:h="5382" w:hRule="exact" w:wrap="none" w:vAnchor="page" w:hAnchor="page" w:x="344" w:y="144"/>
        <w:spacing w:line="223" w:lineRule="auto"/>
        <w:ind w:firstLine="720"/>
      </w:pPr>
      <w:r>
        <w:rPr>
          <w:rStyle w:val="Bodytext1"/>
          <w:i/>
          <w:iCs/>
          <w:color w:val="000000"/>
        </w:rPr>
        <w:t>est le Père, si ce n'est le Fils et celui à qui le Fils veut le</w:t>
      </w:r>
    </w:p>
    <w:p w14:paraId="7440CF5D" w14:textId="77777777" w:rsidR="00000000" w:rsidRDefault="00000000">
      <w:pPr>
        <w:pStyle w:val="Bodytext10"/>
        <w:framePr w:w="7776" w:h="5382" w:hRule="exact" w:wrap="none" w:vAnchor="page" w:hAnchor="page" w:x="344" w:y="144"/>
        <w:spacing w:after="80" w:line="228" w:lineRule="auto"/>
        <w:ind w:firstLine="720"/>
      </w:pPr>
      <w:r>
        <w:rPr>
          <w:rStyle w:val="Bodytext1"/>
          <w:i/>
          <w:iCs/>
          <w:color w:val="000000"/>
        </w:rPr>
        <w:t>révéler. » (Luc 10:22)</w:t>
      </w:r>
    </w:p>
    <w:p w14:paraId="756009F5" w14:textId="77777777" w:rsidR="00000000" w:rsidRDefault="00000000">
      <w:pPr>
        <w:pStyle w:val="Bodytext10"/>
        <w:framePr w:w="7776" w:h="5382" w:hRule="exact" w:wrap="none" w:vAnchor="page" w:hAnchor="page" w:x="344" w:y="144"/>
        <w:ind w:firstLine="0"/>
        <w:jc w:val="both"/>
      </w:pPr>
      <w:r>
        <w:rPr>
          <w:rStyle w:val="Bodytext1"/>
          <w:color w:val="000000"/>
        </w:rPr>
        <w:t>Dans cette méditation sur la divinité de Jésus-Christ, nous proposons une</w:t>
      </w:r>
    </w:p>
    <w:p w14:paraId="006B00DB" w14:textId="77777777" w:rsidR="00000000" w:rsidRDefault="00000000">
      <w:pPr>
        <w:pStyle w:val="Bodytext10"/>
        <w:framePr w:w="7776" w:h="5382" w:hRule="exact" w:wrap="none" w:vAnchor="page" w:hAnchor="page" w:x="344" w:y="144"/>
        <w:spacing w:line="223" w:lineRule="auto"/>
        <w:ind w:firstLine="0"/>
        <w:jc w:val="both"/>
      </w:pPr>
      <w:r>
        <w:rPr>
          <w:rStyle w:val="Bodytext1"/>
          <w:color w:val="000000"/>
        </w:rPr>
        <w:t>sélection de citations bibliques, à partir desquelles, avec l’aide du Saint-</w:t>
      </w:r>
    </w:p>
    <w:p w14:paraId="240C86FC" w14:textId="77777777" w:rsidR="00000000" w:rsidRDefault="00000000">
      <w:pPr>
        <w:pStyle w:val="Bodytext10"/>
        <w:framePr w:w="7776" w:h="5382" w:hRule="exact" w:wrap="none" w:vAnchor="page" w:hAnchor="page" w:x="344" w:y="144"/>
        <w:spacing w:line="228" w:lineRule="auto"/>
        <w:ind w:firstLine="0"/>
        <w:jc w:val="both"/>
      </w:pPr>
      <w:r>
        <w:rPr>
          <w:rStyle w:val="Bodytext1"/>
          <w:color w:val="000000"/>
        </w:rPr>
        <w:t>Esprit, le lecteur pourra lui-même entreprendre une réflexion personnelle</w:t>
      </w:r>
    </w:p>
    <w:p w14:paraId="0FA33895" w14:textId="77777777" w:rsidR="00000000" w:rsidRDefault="00000000">
      <w:pPr>
        <w:pStyle w:val="Bodytext10"/>
        <w:framePr w:w="7776" w:h="5382" w:hRule="exact" w:wrap="none" w:vAnchor="page" w:hAnchor="page" w:x="344" w:y="144"/>
        <w:spacing w:after="380" w:line="228" w:lineRule="auto"/>
        <w:ind w:firstLine="0"/>
      </w:pPr>
      <w:r>
        <w:rPr>
          <w:rStyle w:val="Bodytext1"/>
          <w:color w:val="000000"/>
        </w:rPr>
        <w:t>sur ce sujet.</w:t>
      </w:r>
    </w:p>
    <w:p w14:paraId="03BE729A" w14:textId="77777777" w:rsidR="00000000" w:rsidRDefault="00000000">
      <w:pPr>
        <w:pStyle w:val="Bodytext10"/>
        <w:framePr w:w="7776" w:h="5382" w:hRule="exact" w:wrap="none" w:vAnchor="page" w:hAnchor="page" w:x="344" w:y="144"/>
        <w:ind w:firstLine="0"/>
        <w:jc w:val="both"/>
      </w:pPr>
      <w:r>
        <w:rPr>
          <w:rStyle w:val="Bodytext1"/>
          <w:color w:val="000000"/>
        </w:rPr>
        <w:t>Remarque : Nous avons choisi de ne pas citer certains versets dont la</w:t>
      </w:r>
    </w:p>
    <w:p w14:paraId="3C3F3E32" w14:textId="77777777" w:rsidR="00000000" w:rsidRDefault="00000000">
      <w:pPr>
        <w:pStyle w:val="Bodytext10"/>
        <w:framePr w:w="7776" w:h="5382" w:hRule="exact" w:wrap="none" w:vAnchor="page" w:hAnchor="page" w:x="344" w:y="144"/>
        <w:ind w:firstLine="0"/>
        <w:jc w:val="both"/>
      </w:pPr>
      <w:r>
        <w:rPr>
          <w:rStyle w:val="Bodytext1"/>
          <w:color w:val="000000"/>
        </w:rPr>
        <w:t>traduction, et donc l’interprétation, prêtent généralement à discussion.</w:t>
      </w:r>
    </w:p>
    <w:p w14:paraId="6141E7DB" w14:textId="77777777" w:rsidR="00000000" w:rsidRDefault="00000000">
      <w:pPr>
        <w:pStyle w:val="Headerorfooter10"/>
        <w:framePr w:wrap="none" w:vAnchor="page" w:hAnchor="page" w:x="4118" w:y="11556"/>
        <w:rPr>
          <w:sz w:val="24"/>
          <w:szCs w:val="24"/>
        </w:rPr>
      </w:pPr>
      <w:r>
        <w:rPr>
          <w:rStyle w:val="Headerorfooter1"/>
          <w:color w:val="000000"/>
        </w:rPr>
        <w:t>4</w:t>
      </w:r>
    </w:p>
    <w:p w14:paraId="38689D1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5E6D38" w14:textId="77777777" w:rsidR="00000000" w:rsidRDefault="00000000">
      <w:pPr>
        <w:pStyle w:val="Heading310"/>
        <w:framePr w:w="7716" w:h="10674" w:hRule="exact" w:wrap="none" w:vAnchor="page" w:hAnchor="page" w:x="344" w:y="292"/>
        <w:spacing w:after="100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7" w:name="bookmark7"/>
      <w:bookmarkStart w:id="8" w:name="bookmark8"/>
      <w:bookmarkStart w:id="9" w:name="bookmark9"/>
      <w:r>
        <w:rPr>
          <w:rStyle w:val="Heading31"/>
          <w:b/>
          <w:bCs/>
          <w:i/>
          <w:iCs/>
          <w:color w:val="000000"/>
        </w:rPr>
        <w:lastRenderedPageBreak/>
        <w:t>Jésus-Christ identifié au Créateur</w:t>
      </w:r>
      <w:bookmarkEnd w:id="7"/>
      <w:bookmarkEnd w:id="8"/>
      <w:bookmarkEnd w:id="9"/>
    </w:p>
    <w:p w14:paraId="6190C13A" w14:textId="77777777" w:rsidR="00000000" w:rsidRDefault="00000000">
      <w:pPr>
        <w:pStyle w:val="Bodytext10"/>
        <w:framePr w:w="7716" w:h="10674" w:hRule="exact" w:wrap="none" w:vAnchor="page" w:hAnchor="page" w:x="344" w:y="292"/>
        <w:ind w:firstLine="0"/>
      </w:pPr>
      <w:r>
        <w:rPr>
          <w:rStyle w:val="Bodytext1"/>
          <w:color w:val="000000"/>
        </w:rPr>
        <w:t>La Bible s’ouvre sur cette déclaration fondamentale :</w:t>
      </w:r>
    </w:p>
    <w:p w14:paraId="0951BDA4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</w:pPr>
      <w:r>
        <w:rPr>
          <w:rStyle w:val="Bodytext1"/>
          <w:i/>
          <w:iCs/>
          <w:color w:val="000000"/>
        </w:rPr>
        <w:t>« Au commencement, Dieu créa les deux et la terre. »</w:t>
      </w:r>
    </w:p>
    <w:p w14:paraId="1FE501D0" w14:textId="77777777" w:rsidR="00000000" w:rsidRDefault="00000000">
      <w:pPr>
        <w:pStyle w:val="Bodytext10"/>
        <w:framePr w:w="7716" w:h="10674" w:hRule="exact" w:wrap="none" w:vAnchor="page" w:hAnchor="page" w:x="344" w:y="292"/>
        <w:spacing w:after="100" w:line="202" w:lineRule="auto"/>
        <w:ind w:firstLine="640"/>
      </w:pPr>
      <w:r>
        <w:rPr>
          <w:rStyle w:val="Bodytext1"/>
          <w:color w:val="000000"/>
        </w:rPr>
        <w:t>(Genèse 1:1)</w:t>
      </w:r>
    </w:p>
    <w:p w14:paraId="2F835C1C" w14:textId="77777777" w:rsidR="00000000" w:rsidRDefault="00000000">
      <w:pPr>
        <w:pStyle w:val="Bodytext10"/>
        <w:framePr w:w="7716" w:h="10674" w:hRule="exact" w:wrap="none" w:vAnchor="page" w:hAnchor="page" w:x="344" w:y="292"/>
        <w:ind w:firstLine="0"/>
      </w:pPr>
      <w:r>
        <w:rPr>
          <w:rStyle w:val="Bodytext1"/>
          <w:color w:val="000000"/>
        </w:rPr>
        <w:t>En différents endroits de l’Ancien Testament, cette vérité est rappelée, par</w:t>
      </w:r>
    </w:p>
    <w:p w14:paraId="5D7165F4" w14:textId="77777777" w:rsidR="00000000" w:rsidRDefault="00000000">
      <w:pPr>
        <w:pStyle w:val="Bodytext10"/>
        <w:framePr w:w="7716" w:h="10674" w:hRule="exact" w:wrap="none" w:vAnchor="page" w:hAnchor="page" w:x="344" w:y="292"/>
        <w:spacing w:line="218" w:lineRule="auto"/>
        <w:ind w:firstLine="0"/>
      </w:pPr>
      <w:r>
        <w:rPr>
          <w:rStyle w:val="Bodytext1"/>
          <w:color w:val="000000"/>
        </w:rPr>
        <w:t>exemple :</w:t>
      </w:r>
    </w:p>
    <w:p w14:paraId="62611BED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« Tu </w:t>
      </w:r>
      <w:r>
        <w:rPr>
          <w:rStyle w:val="Bodytext1"/>
          <w:i/>
          <w:iCs/>
          <w:color w:val="000000"/>
        </w:rPr>
        <w:t xml:space="preserve">[Dieu]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as anciennement fondé la terre, </w:t>
      </w:r>
      <w:r>
        <w:rPr>
          <w:rStyle w:val="Bodytext1"/>
          <w:i/>
          <w:iCs/>
          <w:color w:val="000000"/>
        </w:rPr>
        <w:t>et les deux sont</w:t>
      </w:r>
    </w:p>
    <w:p w14:paraId="42794E94" w14:textId="77777777" w:rsidR="00000000" w:rsidRDefault="00000000">
      <w:pPr>
        <w:pStyle w:val="Bodytext10"/>
        <w:framePr w:w="7716" w:h="10674" w:hRule="exact" w:wrap="none" w:vAnchor="page" w:hAnchor="page" w:x="344" w:y="292"/>
        <w:spacing w:line="218" w:lineRule="auto"/>
        <w:ind w:firstLine="640"/>
      </w:pPr>
      <w:r>
        <w:rPr>
          <w:rStyle w:val="Bodytext1"/>
          <w:i/>
          <w:iCs/>
          <w:color w:val="000000"/>
        </w:rPr>
        <w:t>T ouvrage de tes mains. Ils périront, mais tu subsisteras ; ils</w:t>
      </w:r>
    </w:p>
    <w:p w14:paraId="42C86ACB" w14:textId="77777777" w:rsidR="00000000" w:rsidRDefault="00000000">
      <w:pPr>
        <w:pStyle w:val="Bodytext10"/>
        <w:framePr w:w="7716" w:h="10674" w:hRule="exact" w:wrap="none" w:vAnchor="page" w:hAnchor="page" w:x="344" w:y="292"/>
        <w:spacing w:line="228" w:lineRule="auto"/>
        <w:ind w:firstLine="640"/>
      </w:pPr>
      <w:r>
        <w:rPr>
          <w:rStyle w:val="Bodytext1"/>
          <w:i/>
          <w:iCs/>
          <w:color w:val="000000"/>
        </w:rPr>
        <w:t>s'useront tous comme un vêtement ; tu les changeras comme</w:t>
      </w:r>
    </w:p>
    <w:p w14:paraId="1DB5BE39" w14:textId="77777777" w:rsidR="00000000" w:rsidRDefault="00000000">
      <w:pPr>
        <w:pStyle w:val="Bodytext10"/>
        <w:framePr w:w="7716" w:h="10674" w:hRule="exact" w:wrap="none" w:vAnchor="page" w:hAnchor="page" w:x="344" w:y="292"/>
        <w:spacing w:line="218" w:lineRule="auto"/>
        <w:ind w:firstLine="640"/>
      </w:pPr>
      <w:r>
        <w:rPr>
          <w:rStyle w:val="Bodytext1"/>
          <w:i/>
          <w:iCs/>
          <w:color w:val="000000"/>
        </w:rPr>
        <w:t>un habit, et ils seront changés. Mais toi, tu restes le même, et</w:t>
      </w:r>
    </w:p>
    <w:p w14:paraId="604F4754" w14:textId="77777777" w:rsidR="00000000" w:rsidRDefault="00000000">
      <w:pPr>
        <w:pStyle w:val="Bodytext10"/>
        <w:framePr w:w="7716" w:h="10674" w:hRule="exact" w:wrap="none" w:vAnchor="page" w:hAnchor="page" w:x="344" w:y="292"/>
        <w:spacing w:after="100" w:line="228" w:lineRule="auto"/>
        <w:ind w:firstLine="640"/>
      </w:pPr>
      <w:r>
        <w:rPr>
          <w:rStyle w:val="Bodytext1"/>
          <w:i/>
          <w:iCs/>
          <w:color w:val="000000"/>
        </w:rPr>
        <w:t>tes années ne finiront point. »</w:t>
      </w:r>
      <w:r>
        <w:rPr>
          <w:rStyle w:val="Bodytext1"/>
          <w:color w:val="000000"/>
        </w:rPr>
        <w:t xml:space="preserve"> (Psaume 102:26-28)</w:t>
      </w:r>
    </w:p>
    <w:p w14:paraId="5C704B50" w14:textId="77777777" w:rsidR="00000000" w:rsidRDefault="00000000">
      <w:pPr>
        <w:pStyle w:val="Bodytext10"/>
        <w:framePr w:w="7716" w:h="10674" w:hRule="exact" w:wrap="none" w:vAnchor="page" w:hAnchor="page" w:x="344" w:y="292"/>
        <w:ind w:firstLine="0"/>
      </w:pPr>
      <w:r>
        <w:rPr>
          <w:rStyle w:val="Bodytext1"/>
          <w:color w:val="000000"/>
        </w:rPr>
        <w:t>Ces versets sont cités dans le Nouveau Testament en attribuant au Fils de</w:t>
      </w:r>
    </w:p>
    <w:p w14:paraId="5B06282F" w14:textId="77777777" w:rsidR="00000000" w:rsidRDefault="00000000">
      <w:pPr>
        <w:pStyle w:val="Bodytext10"/>
        <w:framePr w:w="7716" w:h="10674" w:hRule="exact" w:wrap="none" w:vAnchor="page" w:hAnchor="page" w:x="344" w:y="292"/>
        <w:spacing w:line="228" w:lineRule="auto"/>
        <w:ind w:firstLine="0"/>
      </w:pPr>
      <w:r>
        <w:rPr>
          <w:rStyle w:val="Bodytext1"/>
          <w:color w:val="000000"/>
        </w:rPr>
        <w:t>Dieu l’œuvre de la création. Le Fils y est appelé Seigneur :</w:t>
      </w:r>
    </w:p>
    <w:p w14:paraId="1640710A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  <w:jc w:val="both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« Toi, Seigneur </w:t>
      </w:r>
      <w:r>
        <w:rPr>
          <w:rStyle w:val="Bodytext1"/>
          <w:i/>
          <w:iCs/>
          <w:color w:val="000000"/>
        </w:rPr>
        <w:t xml:space="preserve">[le Fils de Dieu, dans le contexte],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tu as au</w:t>
      </w:r>
    </w:p>
    <w:p w14:paraId="413D3791" w14:textId="77777777" w:rsidR="00000000" w:rsidRDefault="00000000">
      <w:pPr>
        <w:pStyle w:val="Bodytext10"/>
        <w:framePr w:w="7716" w:h="10674" w:hRule="exact" w:wrap="none" w:vAnchor="page" w:hAnchor="page" w:x="344" w:y="292"/>
        <w:spacing w:line="228" w:lineRule="auto"/>
        <w:ind w:firstLine="640"/>
        <w:jc w:val="both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commencement fondé la terre, et </w:t>
      </w:r>
      <w:r>
        <w:rPr>
          <w:rStyle w:val="Bodytext1"/>
          <w:i/>
          <w:iCs/>
          <w:color w:val="000000"/>
        </w:rPr>
        <w:t>les deux sont l'ouvrage de</w:t>
      </w:r>
    </w:p>
    <w:p w14:paraId="64899296" w14:textId="77777777" w:rsidR="00000000" w:rsidRDefault="00000000">
      <w:pPr>
        <w:pStyle w:val="Bodytext10"/>
        <w:framePr w:w="7716" w:h="10674" w:hRule="exact" w:wrap="none" w:vAnchor="page" w:hAnchor="page" w:x="344" w:y="292"/>
        <w:spacing w:line="233" w:lineRule="auto"/>
        <w:ind w:firstLine="640"/>
      </w:pPr>
      <w:r>
        <w:rPr>
          <w:rStyle w:val="Bodytext1"/>
          <w:i/>
          <w:iCs/>
          <w:color w:val="000000"/>
        </w:rPr>
        <w:t>tes mains ; ils périront, mais tu subsistes ; ils vieilliront tous</w:t>
      </w:r>
    </w:p>
    <w:p w14:paraId="0CC96753" w14:textId="77777777" w:rsidR="00000000" w:rsidRDefault="00000000">
      <w:pPr>
        <w:pStyle w:val="Bodytext10"/>
        <w:framePr w:w="7716" w:h="10674" w:hRule="exact" w:wrap="none" w:vAnchor="page" w:hAnchor="page" w:x="344" w:y="292"/>
        <w:spacing w:line="233" w:lineRule="auto"/>
        <w:ind w:firstLine="640"/>
      </w:pPr>
      <w:r>
        <w:rPr>
          <w:rStyle w:val="Bodytext1"/>
          <w:i/>
          <w:iCs/>
          <w:color w:val="000000"/>
        </w:rPr>
        <w:t>comme un vêtement, tu les rouleras comme un manteau, et ils</w:t>
      </w:r>
    </w:p>
    <w:p w14:paraId="258DA509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</w:pPr>
      <w:r>
        <w:rPr>
          <w:rStyle w:val="Bodytext1"/>
          <w:i/>
          <w:iCs/>
          <w:color w:val="000000"/>
        </w:rPr>
        <w:t>seront changés. Mais toi, tu restes le même, et tes années ne</w:t>
      </w:r>
    </w:p>
    <w:p w14:paraId="4601017E" w14:textId="77777777" w:rsidR="00000000" w:rsidRDefault="00000000">
      <w:pPr>
        <w:pStyle w:val="Bodytext10"/>
        <w:framePr w:w="7716" w:h="10674" w:hRule="exact" w:wrap="none" w:vAnchor="page" w:hAnchor="page" w:x="344" w:y="292"/>
        <w:spacing w:after="100" w:line="233" w:lineRule="auto"/>
        <w:ind w:firstLine="640"/>
      </w:pPr>
      <w:r>
        <w:rPr>
          <w:rStyle w:val="Bodytext1"/>
          <w:i/>
          <w:iCs/>
          <w:color w:val="000000"/>
        </w:rPr>
        <w:t>finiront point. »</w:t>
      </w:r>
      <w:r>
        <w:rPr>
          <w:rStyle w:val="Bodytext1"/>
          <w:color w:val="000000"/>
        </w:rPr>
        <w:t xml:space="preserve"> (Hébreux 1:10-12)</w:t>
      </w:r>
    </w:p>
    <w:p w14:paraId="2FA31398" w14:textId="77777777" w:rsidR="00000000" w:rsidRDefault="00000000">
      <w:pPr>
        <w:pStyle w:val="Bodytext10"/>
        <w:framePr w:w="7716" w:h="10674" w:hRule="exact" w:wrap="none" w:vAnchor="page" w:hAnchor="page" w:x="344" w:y="292"/>
        <w:ind w:firstLine="0"/>
      </w:pPr>
      <w:r>
        <w:rPr>
          <w:rStyle w:val="Bodytext1"/>
          <w:color w:val="000000"/>
        </w:rPr>
        <w:t>Nous retrouvons Jésus-Christ identifié de la même manière au Créateur</w:t>
      </w:r>
    </w:p>
    <w:p w14:paraId="1E337960" w14:textId="77777777" w:rsidR="00000000" w:rsidRDefault="00000000">
      <w:pPr>
        <w:pStyle w:val="Bodytext10"/>
        <w:framePr w:w="7716" w:h="10674" w:hRule="exact" w:wrap="none" w:vAnchor="page" w:hAnchor="page" w:x="344" w:y="292"/>
        <w:ind w:firstLine="0"/>
      </w:pPr>
      <w:r>
        <w:rPr>
          <w:rStyle w:val="Bodytext1"/>
          <w:color w:val="000000"/>
        </w:rPr>
        <w:t>dans les passages suivants :</w:t>
      </w:r>
    </w:p>
    <w:p w14:paraId="37C41278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  <w:jc w:val="both"/>
      </w:pPr>
      <w:r>
        <w:rPr>
          <w:rStyle w:val="Bodytext1"/>
          <w:i/>
          <w:iCs/>
          <w:color w:val="000000"/>
        </w:rPr>
        <w:t xml:space="preserve">«C'est de lui [Dieu],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par </w:t>
      </w:r>
      <w:r>
        <w:rPr>
          <w:rStyle w:val="Bodytext1"/>
          <w:i/>
          <w:iCs/>
          <w:color w:val="000000"/>
        </w:rPr>
        <w:t xml:space="preserve">lui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et pour lui </w:t>
      </w:r>
      <w:r>
        <w:rPr>
          <w:rStyle w:val="Bodytext1"/>
          <w:i/>
          <w:iCs/>
          <w:color w:val="000000"/>
        </w:rPr>
        <w:t>que sont toutes</w:t>
      </w:r>
    </w:p>
    <w:p w14:paraId="78056114" w14:textId="77777777" w:rsidR="00000000" w:rsidRDefault="00000000">
      <w:pPr>
        <w:pStyle w:val="Bodytext10"/>
        <w:framePr w:w="7716" w:h="10674" w:hRule="exact" w:wrap="none" w:vAnchor="page" w:hAnchor="page" w:x="344" w:y="292"/>
        <w:spacing w:after="100"/>
        <w:ind w:firstLine="640"/>
      </w:pPr>
      <w:r>
        <w:rPr>
          <w:rStyle w:val="Bodytext1"/>
          <w:i/>
          <w:iCs/>
          <w:color w:val="000000"/>
        </w:rPr>
        <w:t>choses. »</w:t>
      </w:r>
      <w:r>
        <w:rPr>
          <w:rStyle w:val="Bodytext1"/>
          <w:color w:val="000000"/>
        </w:rPr>
        <w:t xml:space="preserve"> (Romains 11:36)</w:t>
      </w:r>
    </w:p>
    <w:p w14:paraId="016A3428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</w:pPr>
      <w:r>
        <w:rPr>
          <w:rStyle w:val="Bodytext1"/>
          <w:i/>
          <w:iCs/>
          <w:color w:val="000000"/>
        </w:rPr>
        <w:t>« Car en lui [le Fils] ont été créées toutes les choses qui sont</w:t>
      </w:r>
    </w:p>
    <w:p w14:paraId="625F879E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</w:pPr>
      <w:r>
        <w:rPr>
          <w:rStyle w:val="Bodytext1"/>
          <w:i/>
          <w:iCs/>
          <w:color w:val="000000"/>
        </w:rPr>
        <w:t>dans les deux et sur la terre, les visibles et les invisibles,</w:t>
      </w:r>
    </w:p>
    <w:p w14:paraId="05E2B53C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  <w:jc w:val="both"/>
      </w:pPr>
      <w:r>
        <w:rPr>
          <w:rStyle w:val="Bodytext1"/>
          <w:i/>
          <w:iCs/>
          <w:color w:val="000000"/>
        </w:rPr>
        <w:t xml:space="preserve">trônes, dignités, dominations, autorités. Tout a été créé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par lui</w:t>
      </w:r>
    </w:p>
    <w:p w14:paraId="654F6EE6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  <w:jc w:val="both"/>
      </w:pPr>
      <w:r>
        <w:rPr>
          <w:rStyle w:val="Bodytext1"/>
          <w:i/>
          <w:iCs/>
          <w:color w:val="000000"/>
        </w:rPr>
        <w:t>et pour lui. Il est avant toutes choses, et toutes choses</w:t>
      </w:r>
    </w:p>
    <w:p w14:paraId="335E5EEC" w14:textId="77777777" w:rsidR="00000000" w:rsidRDefault="00000000">
      <w:pPr>
        <w:pStyle w:val="Bodytext10"/>
        <w:framePr w:w="7716" w:h="10674" w:hRule="exact" w:wrap="none" w:vAnchor="page" w:hAnchor="page" w:x="344" w:y="292"/>
        <w:spacing w:after="100"/>
        <w:ind w:firstLine="640"/>
      </w:pPr>
      <w:r>
        <w:rPr>
          <w:rStyle w:val="Bodytext1"/>
          <w:i/>
          <w:iCs/>
          <w:color w:val="000000"/>
        </w:rPr>
        <w:t>subsistent en lui. »</w:t>
      </w:r>
      <w:r>
        <w:rPr>
          <w:rStyle w:val="Bodytext1"/>
          <w:color w:val="000000"/>
        </w:rPr>
        <w:t xml:space="preserve"> (Colossiens 1:16-17)</w:t>
      </w:r>
    </w:p>
    <w:p w14:paraId="466C56C1" w14:textId="77777777" w:rsidR="00000000" w:rsidRDefault="00000000">
      <w:pPr>
        <w:pStyle w:val="Bodytext10"/>
        <w:framePr w:w="7716" w:h="10674" w:hRule="exact" w:wrap="none" w:vAnchor="page" w:hAnchor="page" w:x="344" w:y="292"/>
        <w:ind w:firstLine="0"/>
      </w:pPr>
      <w:r>
        <w:rPr>
          <w:rStyle w:val="Bodytext1"/>
          <w:color w:val="000000"/>
        </w:rPr>
        <w:t>L’œuvre de la création est donc attribuée à la fois à Dieu et à son Fils</w:t>
      </w:r>
    </w:p>
    <w:p w14:paraId="45490DD8" w14:textId="77777777" w:rsidR="00000000" w:rsidRDefault="00000000">
      <w:pPr>
        <w:pStyle w:val="Bodytext10"/>
        <w:framePr w:w="7716" w:h="10674" w:hRule="exact" w:wrap="none" w:vAnchor="page" w:hAnchor="page" w:x="344" w:y="292"/>
        <w:ind w:firstLine="0"/>
      </w:pPr>
      <w:r>
        <w:rPr>
          <w:rStyle w:val="Bodytext1"/>
          <w:color w:val="000000"/>
        </w:rPr>
        <w:t>unique. Mais la Bible n’affirme pas pour autant qu’il y aurait deux</w:t>
      </w:r>
    </w:p>
    <w:p w14:paraId="1EA4E83E" w14:textId="77777777" w:rsidR="00000000" w:rsidRDefault="00000000">
      <w:pPr>
        <w:pStyle w:val="Bodytext10"/>
        <w:framePr w:w="7716" w:h="10674" w:hRule="exact" w:wrap="none" w:vAnchor="page" w:hAnchor="page" w:x="344" w:y="292"/>
        <w:ind w:firstLine="0"/>
      </w:pPr>
      <w:r>
        <w:rPr>
          <w:rStyle w:val="Bodytext1"/>
          <w:color w:val="000000"/>
        </w:rPr>
        <w:t>créateurs :</w:t>
      </w:r>
    </w:p>
    <w:p w14:paraId="376E6505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</w:pPr>
      <w:r>
        <w:rPr>
          <w:rStyle w:val="Bodytext1"/>
          <w:i/>
          <w:iCs/>
          <w:color w:val="000000"/>
        </w:rPr>
        <w:t xml:space="preserve">«Néanmoins pour nous il n'y a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qu’un seul Dieu, le Père, </w:t>
      </w:r>
      <w:r>
        <w:rPr>
          <w:rStyle w:val="Bodytext1"/>
          <w:i/>
          <w:iCs/>
          <w:color w:val="000000"/>
        </w:rPr>
        <w:t>de</w:t>
      </w:r>
    </w:p>
    <w:p w14:paraId="21264A22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</w:pPr>
      <w:r>
        <w:rPr>
          <w:rStyle w:val="Bodytext1"/>
          <w:i/>
          <w:iCs/>
          <w:color w:val="000000"/>
        </w:rPr>
        <w:t xml:space="preserve">qui viennent toutes choses et pour qui nous sommes, et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un</w:t>
      </w:r>
    </w:p>
    <w:p w14:paraId="54F6C19B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seul Seigneur, Jésus-Christ, </w:t>
      </w:r>
      <w:r>
        <w:rPr>
          <w:rStyle w:val="Bodytext1"/>
          <w:i/>
          <w:iCs/>
          <w:color w:val="000000"/>
        </w:rPr>
        <w:t>par qui sont toutes choses et par</w:t>
      </w:r>
    </w:p>
    <w:p w14:paraId="196E4D8C" w14:textId="77777777" w:rsidR="00000000" w:rsidRDefault="00000000">
      <w:pPr>
        <w:pStyle w:val="Bodytext10"/>
        <w:framePr w:w="7716" w:h="10674" w:hRule="exact" w:wrap="none" w:vAnchor="page" w:hAnchor="page" w:x="344" w:y="292"/>
        <w:ind w:firstLine="640"/>
      </w:pPr>
      <w:r>
        <w:rPr>
          <w:rStyle w:val="Bodytext1"/>
          <w:i/>
          <w:iCs/>
          <w:color w:val="000000"/>
        </w:rPr>
        <w:t>qui nous sommes. »</w:t>
      </w:r>
      <w:r>
        <w:rPr>
          <w:rStyle w:val="Bodytext1"/>
          <w:color w:val="000000"/>
        </w:rPr>
        <w:t xml:space="preserve"> (1 Corinthiens 8:6)</w:t>
      </w:r>
    </w:p>
    <w:p w14:paraId="37A1BF76" w14:textId="77777777" w:rsidR="00000000" w:rsidRDefault="00000000">
      <w:pPr>
        <w:pStyle w:val="Headerorfooter10"/>
        <w:framePr w:wrap="none" w:vAnchor="page" w:hAnchor="page" w:x="4160" w:y="11662"/>
        <w:rPr>
          <w:sz w:val="24"/>
          <w:szCs w:val="24"/>
        </w:rPr>
      </w:pPr>
      <w:r>
        <w:rPr>
          <w:rStyle w:val="Headerorfooter1"/>
          <w:color w:val="000000"/>
        </w:rPr>
        <w:t>5</w:t>
      </w:r>
    </w:p>
    <w:p w14:paraId="533AF64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069E32" w14:textId="77777777" w:rsidR="00000000" w:rsidRDefault="00000000">
      <w:pPr>
        <w:pStyle w:val="Bodytext10"/>
        <w:framePr w:w="7920" w:h="11394" w:hRule="exact" w:wrap="none" w:vAnchor="page" w:hAnchor="page" w:x="242" w:y="16"/>
        <w:ind w:firstLine="0"/>
      </w:pPr>
      <w:r>
        <w:rPr>
          <w:rStyle w:val="Bodytext1"/>
          <w:color w:val="000000"/>
        </w:rPr>
        <w:lastRenderedPageBreak/>
        <w:t>Cette vérité est encore exprimée dans le début de l’évangile de Jean, où</w:t>
      </w:r>
    </w:p>
    <w:p w14:paraId="50EF9192" w14:textId="77777777" w:rsidR="00000000" w:rsidRDefault="00000000">
      <w:pPr>
        <w:pStyle w:val="Bodytext10"/>
        <w:framePr w:w="7920" w:h="11394" w:hRule="exact" w:wrap="none" w:vAnchor="page" w:hAnchor="page" w:x="242" w:y="16"/>
        <w:spacing w:line="209" w:lineRule="auto"/>
        <w:ind w:firstLine="0"/>
      </w:pPr>
      <w:r>
        <w:rPr>
          <w:rStyle w:val="Bodytext1"/>
          <w:color w:val="000000"/>
        </w:rPr>
        <w:t>Jésus-Christ est appelé la “Parole” (parole créatrice de Dieu) :</w:t>
      </w:r>
    </w:p>
    <w:p w14:paraId="11B06ABA" w14:textId="77777777" w:rsidR="00000000" w:rsidRDefault="00000000">
      <w:pPr>
        <w:pStyle w:val="Bodytext10"/>
        <w:framePr w:w="7920" w:h="11394" w:hRule="exact" w:wrap="none" w:vAnchor="page" w:hAnchor="page" w:x="242" w:y="16"/>
        <w:ind w:firstLine="660"/>
      </w:pPr>
      <w:r>
        <w:rPr>
          <w:rStyle w:val="Bodytext1"/>
          <w:i/>
          <w:iCs/>
          <w:color w:val="000000"/>
        </w:rPr>
        <w:t>«Au commencement était la Parole, et la Parole était avec</w:t>
      </w:r>
    </w:p>
    <w:p w14:paraId="37FB2F7F" w14:textId="77777777" w:rsidR="00000000" w:rsidRDefault="00000000">
      <w:pPr>
        <w:pStyle w:val="Bodytext10"/>
        <w:framePr w:w="7920" w:h="11394" w:hRule="exact" w:wrap="none" w:vAnchor="page" w:hAnchor="page" w:x="242" w:y="16"/>
        <w:ind w:firstLine="66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Dieu, et la Parole était Dieu. </w:t>
      </w:r>
      <w:r>
        <w:rPr>
          <w:rStyle w:val="Bodytext1"/>
          <w:i/>
          <w:iCs/>
          <w:color w:val="000000"/>
        </w:rPr>
        <w:t>Elle était au commencement</w:t>
      </w:r>
    </w:p>
    <w:p w14:paraId="3A59F161" w14:textId="77777777" w:rsidR="00000000" w:rsidRDefault="00000000">
      <w:pPr>
        <w:pStyle w:val="Bodytext10"/>
        <w:framePr w:w="7920" w:h="11394" w:hRule="exact" w:wrap="none" w:vAnchor="page" w:hAnchor="page" w:x="242" w:y="16"/>
        <w:spacing w:line="218" w:lineRule="auto"/>
        <w:ind w:firstLine="660"/>
      </w:pPr>
      <w:r>
        <w:rPr>
          <w:rStyle w:val="Bodytext1"/>
          <w:i/>
          <w:iCs/>
          <w:color w:val="000000"/>
        </w:rPr>
        <w:t>avec Dieu. Toutes choses ont été faites par elle, et rien de ce</w:t>
      </w:r>
    </w:p>
    <w:p w14:paraId="278DF2B4" w14:textId="77777777" w:rsidR="00000000" w:rsidRDefault="00000000">
      <w:pPr>
        <w:pStyle w:val="Bodytext10"/>
        <w:framePr w:w="7920" w:h="11394" w:hRule="exact" w:wrap="none" w:vAnchor="page" w:hAnchor="page" w:x="242" w:y="16"/>
        <w:spacing w:after="80" w:line="218" w:lineRule="auto"/>
        <w:ind w:firstLine="660"/>
      </w:pPr>
      <w:r>
        <w:rPr>
          <w:rStyle w:val="Bodytext1"/>
          <w:i/>
          <w:iCs/>
          <w:color w:val="000000"/>
        </w:rPr>
        <w:t>qui a été fait n'a été fait sans elle. »</w:t>
      </w:r>
      <w:r>
        <w:rPr>
          <w:rStyle w:val="Bodytext1"/>
          <w:color w:val="000000"/>
        </w:rPr>
        <w:t xml:space="preserve"> (Jean 1:1-3)</w:t>
      </w:r>
    </w:p>
    <w:p w14:paraId="0BA49C6A" w14:textId="77777777" w:rsidR="00000000" w:rsidRDefault="00000000">
      <w:pPr>
        <w:pStyle w:val="Bodytext10"/>
        <w:framePr w:w="7920" w:h="11394" w:hRule="exact" w:wrap="none" w:vAnchor="page" w:hAnchor="page" w:x="242" w:y="16"/>
        <w:ind w:firstLine="0"/>
      </w:pPr>
      <w:r>
        <w:rPr>
          <w:rStyle w:val="Bodytext1"/>
          <w:color w:val="000000"/>
        </w:rPr>
        <w:t>Ainsi Dieu — le Père - et Jésus-Christ — le Fils — apparaissent à la fois</w:t>
      </w:r>
    </w:p>
    <w:p w14:paraId="45114AC0" w14:textId="77777777" w:rsidR="00000000" w:rsidRDefault="00000000">
      <w:pPr>
        <w:pStyle w:val="Bodytext10"/>
        <w:framePr w:w="7920" w:h="11394" w:hRule="exact" w:wrap="none" w:vAnchor="page" w:hAnchor="page" w:x="242" w:y="16"/>
        <w:spacing w:after="300" w:line="223" w:lineRule="auto"/>
        <w:ind w:firstLine="0"/>
      </w:pPr>
      <w:r>
        <w:rPr>
          <w:rStyle w:val="Bodytext1"/>
          <w:color w:val="000000"/>
        </w:rPr>
        <w:t>distincts et indissociables dans l’œuvre de la création.</w:t>
      </w:r>
    </w:p>
    <w:p w14:paraId="436D8316" w14:textId="77777777" w:rsidR="00000000" w:rsidRDefault="00000000">
      <w:pPr>
        <w:pStyle w:val="Heading310"/>
        <w:framePr w:w="7920" w:h="11394" w:hRule="exact" w:wrap="none" w:vAnchor="page" w:hAnchor="page" w:x="242" w:y="16"/>
        <w:spacing w:after="80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10" w:name="bookmark10"/>
      <w:bookmarkStart w:id="11" w:name="bookmark11"/>
      <w:bookmarkStart w:id="12" w:name="bookmark12"/>
      <w:r>
        <w:rPr>
          <w:rStyle w:val="Heading31"/>
          <w:b/>
          <w:bCs/>
          <w:i/>
          <w:iCs/>
          <w:color w:val="000000"/>
        </w:rPr>
        <w:t>L’Esprit du Père et du Fils</w:t>
      </w:r>
      <w:bookmarkEnd w:id="10"/>
      <w:bookmarkEnd w:id="11"/>
      <w:bookmarkEnd w:id="12"/>
    </w:p>
    <w:p w14:paraId="5B4ACCF0" w14:textId="77777777" w:rsidR="00000000" w:rsidRDefault="00000000">
      <w:pPr>
        <w:pStyle w:val="Bodytext10"/>
        <w:framePr w:w="7920" w:h="11394" w:hRule="exact" w:wrap="none" w:vAnchor="page" w:hAnchor="page" w:x="242" w:y="16"/>
        <w:ind w:firstLine="0"/>
        <w:jc w:val="both"/>
      </w:pPr>
      <w:r>
        <w:rPr>
          <w:rStyle w:val="Bodytext1"/>
          <w:color w:val="000000"/>
        </w:rPr>
        <w:t>Le récit de la création mentionne également la présence de l’Esprit dès le</w:t>
      </w:r>
    </w:p>
    <w:p w14:paraId="5FA50D3E" w14:textId="77777777" w:rsidR="00000000" w:rsidRDefault="00000000">
      <w:pPr>
        <w:pStyle w:val="Bodytext10"/>
        <w:framePr w:w="7920" w:h="11394" w:hRule="exact" w:wrap="none" w:vAnchor="page" w:hAnchor="page" w:x="242" w:y="16"/>
        <w:ind w:firstLine="0"/>
      </w:pPr>
      <w:r>
        <w:rPr>
          <w:rStyle w:val="Bodytext1"/>
          <w:color w:val="000000"/>
        </w:rPr>
        <w:t>commencement :</w:t>
      </w:r>
    </w:p>
    <w:p w14:paraId="59F9FF9A" w14:textId="77777777" w:rsidR="00000000" w:rsidRDefault="00000000">
      <w:pPr>
        <w:pStyle w:val="Bodytext10"/>
        <w:framePr w:w="7920" w:h="11394" w:hRule="exact" w:wrap="none" w:vAnchor="page" w:hAnchor="page" w:x="242" w:y="16"/>
        <w:ind w:firstLine="760"/>
      </w:pPr>
      <w:r>
        <w:rPr>
          <w:rStyle w:val="Bodytext1"/>
          <w:i/>
          <w:iCs/>
          <w:color w:val="000000"/>
        </w:rPr>
        <w:t>« La terre était informe et vide ; il y avait des ténèbres à la</w:t>
      </w:r>
    </w:p>
    <w:p w14:paraId="66CFAF5A" w14:textId="77777777" w:rsidR="00000000" w:rsidRDefault="00000000">
      <w:pPr>
        <w:pStyle w:val="Bodytext10"/>
        <w:framePr w:w="7920" w:h="11394" w:hRule="exact" w:wrap="none" w:vAnchor="page" w:hAnchor="page" w:x="242" w:y="16"/>
        <w:spacing w:line="228" w:lineRule="auto"/>
        <w:ind w:firstLine="760"/>
      </w:pPr>
      <w:r>
        <w:rPr>
          <w:rStyle w:val="Bodytext1"/>
          <w:i/>
          <w:iCs/>
          <w:color w:val="000000"/>
        </w:rPr>
        <w:t>surface de l'abîme, et T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Esprit de Dieu </w:t>
      </w:r>
      <w:r>
        <w:rPr>
          <w:rStyle w:val="Bodytext1"/>
          <w:i/>
          <w:iCs/>
          <w:color w:val="000000"/>
        </w:rPr>
        <w:t>se mouvait au-dessus</w:t>
      </w:r>
    </w:p>
    <w:p w14:paraId="48870BED" w14:textId="77777777" w:rsidR="00000000" w:rsidRDefault="00000000">
      <w:pPr>
        <w:pStyle w:val="Bodytext10"/>
        <w:framePr w:w="7920" w:h="11394" w:hRule="exact" w:wrap="none" w:vAnchor="page" w:hAnchor="page" w:x="242" w:y="16"/>
        <w:spacing w:after="80"/>
        <w:ind w:firstLine="760"/>
      </w:pPr>
      <w:r>
        <w:rPr>
          <w:rStyle w:val="Bodytext1"/>
          <w:i/>
          <w:iCs/>
          <w:color w:val="000000"/>
        </w:rPr>
        <w:t>des eaux. »</w:t>
      </w:r>
      <w:r>
        <w:rPr>
          <w:rStyle w:val="Bodytext1"/>
          <w:color w:val="000000"/>
        </w:rPr>
        <w:t xml:space="preserve"> (Genèse 1:2)</w:t>
      </w:r>
    </w:p>
    <w:p w14:paraId="7FE16314" w14:textId="77777777" w:rsidR="00000000" w:rsidRDefault="00000000">
      <w:pPr>
        <w:pStyle w:val="Bodytext10"/>
        <w:framePr w:w="7920" w:h="11394" w:hRule="exact" w:wrap="none" w:vAnchor="page" w:hAnchor="page" w:x="242" w:y="16"/>
        <w:ind w:firstLine="180"/>
        <w:jc w:val="both"/>
      </w:pPr>
      <w:r>
        <w:rPr>
          <w:rStyle w:val="Bodytext1"/>
          <w:color w:val="000000"/>
        </w:rPr>
        <w:t>Les noms que la Bible donne au Saint-Esprit révèlent sa divinité. Il est</w:t>
      </w:r>
    </w:p>
    <w:p w14:paraId="04A2EA42" w14:textId="77777777" w:rsidR="00000000" w:rsidRDefault="00000000">
      <w:pPr>
        <w:pStyle w:val="Bodytext10"/>
        <w:framePr w:w="7920" w:h="11394" w:hRule="exact" w:wrap="none" w:vAnchor="page" w:hAnchor="page" w:x="242" w:y="16"/>
        <w:ind w:firstLine="180"/>
        <w:jc w:val="both"/>
      </w:pPr>
      <w:r>
        <w:rPr>
          <w:rStyle w:val="Bodytext1"/>
          <w:color w:val="000000"/>
        </w:rPr>
        <w:t>appelé : FEsprit (Gen 6:3), FEsprit de F Éternel (Ésa 11:2), FEsprit du</w:t>
      </w:r>
    </w:p>
    <w:p w14:paraId="7901A058" w14:textId="77777777" w:rsidR="00000000" w:rsidRDefault="00000000">
      <w:pPr>
        <w:pStyle w:val="Bodytext10"/>
        <w:framePr w:w="7920" w:h="11394" w:hRule="exact" w:wrap="none" w:vAnchor="page" w:hAnchor="page" w:x="242" w:y="16"/>
        <w:ind w:firstLine="180"/>
      </w:pPr>
      <w:r>
        <w:rPr>
          <w:rStyle w:val="Bodytext1"/>
          <w:color w:val="000000"/>
        </w:rPr>
        <w:t>Seigneur (Ésa 61:1), FEsprit de Dieu (Job 33:4).</w:t>
      </w:r>
    </w:p>
    <w:p w14:paraId="4E713CEA" w14:textId="77777777" w:rsidR="00000000" w:rsidRDefault="00000000">
      <w:pPr>
        <w:pStyle w:val="Bodytext10"/>
        <w:framePr w:w="7920" w:h="11394" w:hRule="exact" w:wrap="none" w:vAnchor="page" w:hAnchor="page" w:x="242" w:y="16"/>
        <w:ind w:firstLine="180"/>
      </w:pPr>
      <w:r>
        <w:rPr>
          <w:rStyle w:val="Bodytext1"/>
          <w:color w:val="000000"/>
        </w:rPr>
        <w:t>Dans le Nouveau Testament, il reçoit les noms de : FEsprit du Père</w:t>
      </w:r>
    </w:p>
    <w:p w14:paraId="693ABB0A" w14:textId="77777777" w:rsidR="00000000" w:rsidRDefault="00000000">
      <w:pPr>
        <w:pStyle w:val="Bodytext10"/>
        <w:framePr w:w="7920" w:h="11394" w:hRule="exact" w:wrap="none" w:vAnchor="page" w:hAnchor="page" w:x="242" w:y="16"/>
        <w:ind w:firstLine="180"/>
      </w:pPr>
      <w:r>
        <w:rPr>
          <w:rStyle w:val="Bodytext1"/>
          <w:color w:val="000000"/>
        </w:rPr>
        <w:t>(Mat 10:20), FEsprit de Jésus (Act 16:7), FEsprit de Christ (Rom 8:9),</w:t>
      </w:r>
    </w:p>
    <w:p w14:paraId="0D266D44" w14:textId="77777777" w:rsidR="00000000" w:rsidRDefault="00000000">
      <w:pPr>
        <w:pStyle w:val="Bodytext10"/>
        <w:framePr w:w="7920" w:h="11394" w:hRule="exact" w:wrap="none" w:vAnchor="page" w:hAnchor="page" w:x="242" w:y="16"/>
        <w:spacing w:after="80"/>
        <w:ind w:firstLine="180"/>
      </w:pPr>
      <w:r>
        <w:rPr>
          <w:rStyle w:val="Bodytext1"/>
          <w:color w:val="000000"/>
        </w:rPr>
        <w:t>FEsprit du Fils (Gai 4:6), FEsprit de Jésus-Christ (Phi 1:19).</w:t>
      </w:r>
    </w:p>
    <w:p w14:paraId="163A7C22" w14:textId="77777777" w:rsidR="00000000" w:rsidRDefault="00000000">
      <w:pPr>
        <w:pStyle w:val="Bodytext10"/>
        <w:framePr w:w="7920" w:h="11394" w:hRule="exact" w:wrap="none" w:vAnchor="page" w:hAnchor="page" w:x="242" w:y="16"/>
        <w:ind w:firstLine="180"/>
      </w:pPr>
      <w:r>
        <w:rPr>
          <w:rStyle w:val="Bodytext1"/>
          <w:color w:val="000000"/>
        </w:rPr>
        <w:t>L’apôtre Pierre dit que FEsprit de Christ habitait dans les prophètes de</w:t>
      </w:r>
    </w:p>
    <w:p w14:paraId="5CB8E131" w14:textId="77777777" w:rsidR="00000000" w:rsidRDefault="00000000">
      <w:pPr>
        <w:pStyle w:val="Bodytext10"/>
        <w:framePr w:w="7920" w:h="11394" w:hRule="exact" w:wrap="none" w:vAnchor="page" w:hAnchor="page" w:x="242" w:y="16"/>
        <w:spacing w:after="80"/>
        <w:ind w:firstLine="180"/>
      </w:pPr>
      <w:r>
        <w:rPr>
          <w:rStyle w:val="Bodytext1"/>
          <w:color w:val="000000"/>
        </w:rPr>
        <w:t>F Ancienne Alliance :</w:t>
      </w:r>
    </w:p>
    <w:p w14:paraId="3BA40186" w14:textId="77777777" w:rsidR="00000000" w:rsidRDefault="00000000">
      <w:pPr>
        <w:pStyle w:val="Bodytext10"/>
        <w:framePr w:w="7920" w:h="11394" w:hRule="exact" w:wrap="none" w:vAnchor="page" w:hAnchor="page" w:x="242" w:y="16"/>
        <w:ind w:firstLine="760"/>
      </w:pPr>
      <w:r>
        <w:rPr>
          <w:rStyle w:val="Bodytext1"/>
          <w:i/>
          <w:iCs/>
          <w:color w:val="000000"/>
        </w:rPr>
        <w:t>« Les prophètes, qui ont prophétisé touchant la grâce qui vous</w:t>
      </w:r>
    </w:p>
    <w:p w14:paraId="1DDB3AAA" w14:textId="77777777" w:rsidR="00000000" w:rsidRDefault="00000000">
      <w:pPr>
        <w:pStyle w:val="Bodytext10"/>
        <w:framePr w:w="7920" w:h="11394" w:hRule="exact" w:wrap="none" w:vAnchor="page" w:hAnchor="page" w:x="242" w:y="16"/>
        <w:ind w:firstLine="760"/>
      </w:pPr>
      <w:r>
        <w:rPr>
          <w:rStyle w:val="Bodytext1"/>
          <w:i/>
          <w:iCs/>
          <w:color w:val="000000"/>
        </w:rPr>
        <w:t>était réservée, ont fait de ce salut P objet de leurs recherches et</w:t>
      </w:r>
    </w:p>
    <w:p w14:paraId="7E663C15" w14:textId="77777777" w:rsidR="00000000" w:rsidRDefault="00000000">
      <w:pPr>
        <w:pStyle w:val="Bodytext10"/>
        <w:framePr w:w="7920" w:h="11394" w:hRule="exact" w:wrap="none" w:vAnchor="page" w:hAnchor="page" w:x="242" w:y="16"/>
        <w:ind w:firstLine="760"/>
      </w:pPr>
      <w:r>
        <w:rPr>
          <w:rStyle w:val="Bodytext1"/>
          <w:i/>
          <w:iCs/>
          <w:color w:val="000000"/>
        </w:rPr>
        <w:t>de leurs investigations, voulant sonder l’époque et les</w:t>
      </w:r>
    </w:p>
    <w:p w14:paraId="331BF7E7" w14:textId="77777777" w:rsidR="00000000" w:rsidRDefault="00000000">
      <w:pPr>
        <w:pStyle w:val="Bodytext10"/>
        <w:framePr w:w="7920" w:h="11394" w:hRule="exact" w:wrap="none" w:vAnchor="page" w:hAnchor="page" w:x="242" w:y="16"/>
        <w:ind w:firstLine="760"/>
      </w:pPr>
      <w:r>
        <w:rPr>
          <w:rStyle w:val="Bodytext1"/>
          <w:i/>
          <w:iCs/>
          <w:color w:val="000000"/>
        </w:rPr>
        <w:t>circonstances marquées par l’Esprit de Christ qui était en</w:t>
      </w:r>
    </w:p>
    <w:p w14:paraId="53021F93" w14:textId="77777777" w:rsidR="00000000" w:rsidRDefault="00000000">
      <w:pPr>
        <w:pStyle w:val="Bodytext10"/>
        <w:framePr w:w="7920" w:h="11394" w:hRule="exact" w:wrap="none" w:vAnchor="page" w:hAnchor="page" w:x="242" w:y="16"/>
        <w:ind w:firstLine="760"/>
      </w:pPr>
      <w:r>
        <w:rPr>
          <w:rStyle w:val="Bodytext1"/>
          <w:i/>
          <w:iCs/>
          <w:color w:val="000000"/>
        </w:rPr>
        <w:t>eux, et qui attestait d’avance les souffrances de Christ et la</w:t>
      </w:r>
    </w:p>
    <w:p w14:paraId="13822F42" w14:textId="77777777" w:rsidR="00000000" w:rsidRDefault="00000000">
      <w:pPr>
        <w:pStyle w:val="Bodytext10"/>
        <w:framePr w:w="7920" w:h="11394" w:hRule="exact" w:wrap="none" w:vAnchor="page" w:hAnchor="page" w:x="242" w:y="16"/>
        <w:spacing w:after="140"/>
        <w:ind w:firstLine="760"/>
      </w:pPr>
      <w:r>
        <w:rPr>
          <w:rStyle w:val="Bodytext1"/>
          <w:i/>
          <w:iCs/>
          <w:color w:val="000000"/>
        </w:rPr>
        <w:t>gloire dont elles seraient suivies. »</w:t>
      </w:r>
      <w:r>
        <w:rPr>
          <w:rStyle w:val="Bodytext1"/>
          <w:color w:val="000000"/>
        </w:rPr>
        <w:t xml:space="preserve"> (1 Pierre 1:10-11)</w:t>
      </w:r>
    </w:p>
    <w:p w14:paraId="045BBD30" w14:textId="77777777" w:rsidR="00000000" w:rsidRDefault="00000000">
      <w:pPr>
        <w:pStyle w:val="Bodytext10"/>
        <w:framePr w:w="7920" w:h="11394" w:hRule="exact" w:wrap="none" w:vAnchor="page" w:hAnchor="page" w:x="242" w:y="16"/>
        <w:ind w:firstLine="0"/>
        <w:jc w:val="both"/>
      </w:pPr>
      <w:r>
        <w:rPr>
          <w:rStyle w:val="Bodytext1"/>
          <w:color w:val="000000"/>
        </w:rPr>
        <w:t>Ainsi, les prophètes parlaient tout à la fois de la part de Dieu et de Christ,</w:t>
      </w:r>
    </w:p>
    <w:p w14:paraId="4E75957B" w14:textId="77777777" w:rsidR="00000000" w:rsidRDefault="00000000">
      <w:pPr>
        <w:pStyle w:val="Bodytext10"/>
        <w:framePr w:w="7920" w:h="11394" w:hRule="exact" w:wrap="none" w:vAnchor="page" w:hAnchor="page" w:x="242" w:y="16"/>
        <w:spacing w:after="80"/>
        <w:ind w:firstLine="0"/>
      </w:pPr>
      <w:r>
        <w:rPr>
          <w:rStyle w:val="Bodytext1"/>
          <w:color w:val="000000"/>
        </w:rPr>
        <w:t>étant inspirés par le Saint-Esprit (cf. 2Pi 1:21).</w:t>
      </w:r>
    </w:p>
    <w:p w14:paraId="0FF46E9F" w14:textId="77777777" w:rsidR="00000000" w:rsidRDefault="00000000">
      <w:pPr>
        <w:pStyle w:val="Bodytext10"/>
        <w:framePr w:w="7920" w:h="11394" w:hRule="exact" w:wrap="none" w:vAnchor="page" w:hAnchor="page" w:x="242" w:y="16"/>
        <w:ind w:firstLine="0"/>
        <w:jc w:val="both"/>
      </w:pPr>
      <w:r>
        <w:rPr>
          <w:rStyle w:val="Bodytext1"/>
          <w:color w:val="000000"/>
        </w:rPr>
        <w:t>Dans la nouvelle Alliance, les personnes qui croient en Jésus sont scellées</w:t>
      </w:r>
    </w:p>
    <w:p w14:paraId="2F44828F" w14:textId="77777777" w:rsidR="00000000" w:rsidRDefault="00000000">
      <w:pPr>
        <w:pStyle w:val="Bodytext10"/>
        <w:framePr w:w="7920" w:h="11394" w:hRule="exact" w:wrap="none" w:vAnchor="page" w:hAnchor="page" w:x="242" w:y="16"/>
        <w:ind w:firstLine="0"/>
      </w:pPr>
      <w:r>
        <w:rPr>
          <w:rStyle w:val="Bodytext1"/>
          <w:color w:val="000000"/>
        </w:rPr>
        <w:t>du Saint-Esprit (cf. Éph 1:13), lequel est en même temps FEsprit du Père et</w:t>
      </w:r>
    </w:p>
    <w:p w14:paraId="725175A6" w14:textId="77777777" w:rsidR="00000000" w:rsidRDefault="00000000">
      <w:pPr>
        <w:pStyle w:val="Bodytext10"/>
        <w:framePr w:w="7920" w:h="11394" w:hRule="exact" w:wrap="none" w:vAnchor="page" w:hAnchor="page" w:x="242" w:y="16"/>
        <w:spacing w:after="80"/>
        <w:ind w:firstLine="0"/>
      </w:pPr>
      <w:r>
        <w:rPr>
          <w:rStyle w:val="Bodytext1"/>
          <w:color w:val="000000"/>
        </w:rPr>
        <w:t>FEsprit du Fils venant faire leur habitation chez le croyant :</w:t>
      </w:r>
    </w:p>
    <w:p w14:paraId="3A1B4902" w14:textId="77777777" w:rsidR="00000000" w:rsidRDefault="00000000">
      <w:pPr>
        <w:pStyle w:val="Bodytext10"/>
        <w:framePr w:w="7920" w:h="11394" w:hRule="exact" w:wrap="none" w:vAnchor="page" w:hAnchor="page" w:x="242" w:y="16"/>
        <w:ind w:firstLine="760"/>
      </w:pPr>
      <w:r>
        <w:rPr>
          <w:rStyle w:val="Bodytext1"/>
          <w:i/>
          <w:iCs/>
          <w:color w:val="000000"/>
        </w:rPr>
        <w:t>«Jésus lui [à Jude] répondit: Si quelqu’un m’aime, il</w:t>
      </w:r>
    </w:p>
    <w:p w14:paraId="43CC9430" w14:textId="77777777" w:rsidR="00000000" w:rsidRDefault="00000000">
      <w:pPr>
        <w:pStyle w:val="Bodytext10"/>
        <w:framePr w:w="7920" w:h="11394" w:hRule="exact" w:wrap="none" w:vAnchor="page" w:hAnchor="page" w:x="242" w:y="16"/>
        <w:ind w:firstLine="760"/>
      </w:pPr>
      <w:r>
        <w:rPr>
          <w:rStyle w:val="Bodytext1"/>
          <w:i/>
          <w:iCs/>
          <w:color w:val="000000"/>
        </w:rPr>
        <w:t>gardera ma parole, et mon Père l’aimera ; nous viendrons à</w:t>
      </w:r>
    </w:p>
    <w:p w14:paraId="1A5DD3B3" w14:textId="77777777" w:rsidR="00000000" w:rsidRDefault="00000000">
      <w:pPr>
        <w:pStyle w:val="Bodytext10"/>
        <w:framePr w:w="7920" w:h="11394" w:hRule="exact" w:wrap="none" w:vAnchor="page" w:hAnchor="page" w:x="242" w:y="16"/>
        <w:ind w:firstLine="760"/>
      </w:pPr>
      <w:r>
        <w:rPr>
          <w:rStyle w:val="Bodytext1"/>
          <w:i/>
          <w:iCs/>
          <w:color w:val="000000"/>
        </w:rPr>
        <w:t>lui, et nous ferons notre demeure chez lui. »</w:t>
      </w:r>
      <w:r>
        <w:rPr>
          <w:rStyle w:val="Bodytext1"/>
          <w:color w:val="000000"/>
        </w:rPr>
        <w:t xml:space="preserve"> (Jean 14:23)</w:t>
      </w:r>
    </w:p>
    <w:p w14:paraId="1C8F40D6" w14:textId="77777777" w:rsidR="00000000" w:rsidRDefault="00000000">
      <w:pPr>
        <w:pStyle w:val="Headerorfooter10"/>
        <w:framePr w:wrap="none" w:vAnchor="page" w:hAnchor="page" w:x="4190" w:y="11620"/>
        <w:rPr>
          <w:sz w:val="24"/>
          <w:szCs w:val="24"/>
        </w:rPr>
      </w:pPr>
      <w:r>
        <w:rPr>
          <w:rStyle w:val="Headerorfooter1"/>
          <w:color w:val="000000"/>
        </w:rPr>
        <w:t>6</w:t>
      </w:r>
    </w:p>
    <w:p w14:paraId="3EB71E2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0D3BF4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lastRenderedPageBreak/>
        <w:t>Comme dans l’œuvre de la création, nous retrouvons la présence du Père,</w:t>
      </w:r>
    </w:p>
    <w:p w14:paraId="20C1BB70" w14:textId="77777777" w:rsidR="00000000" w:rsidRDefault="00000000">
      <w:pPr>
        <w:pStyle w:val="Bodytext10"/>
        <w:framePr w:w="7980" w:h="11010" w:hRule="exact" w:wrap="none" w:vAnchor="page" w:hAnchor="page" w:x="212" w:y="172"/>
        <w:spacing w:line="214" w:lineRule="auto"/>
        <w:ind w:firstLine="0"/>
      </w:pPr>
      <w:r>
        <w:rPr>
          <w:rStyle w:val="Bodytext1"/>
          <w:color w:val="000000"/>
        </w:rPr>
        <w:t>du Fils et du Saint-Esprit agissant ensemble dans le croyant régénéré :</w:t>
      </w:r>
    </w:p>
    <w:p w14:paraId="43406937" w14:textId="77777777" w:rsidR="00000000" w:rsidRDefault="00000000">
      <w:pPr>
        <w:pStyle w:val="Bodytext10"/>
        <w:framePr w:w="7980" w:h="11010" w:hRule="exact" w:wrap="none" w:vAnchor="page" w:hAnchor="page" w:x="212" w:y="172"/>
        <w:ind w:firstLine="660"/>
      </w:pPr>
      <w:r>
        <w:rPr>
          <w:rStyle w:val="Bodytext1"/>
          <w:i/>
          <w:iCs/>
          <w:color w:val="000000"/>
        </w:rPr>
        <w:t>« Pour vous, vous ne vivez pas selon la chair, mais selon</w:t>
      </w:r>
    </w:p>
    <w:p w14:paraId="19113F4B" w14:textId="77777777" w:rsidR="00000000" w:rsidRDefault="00000000">
      <w:pPr>
        <w:pStyle w:val="Bodytext10"/>
        <w:framePr w:w="7980" w:h="11010" w:hRule="exact" w:wrap="none" w:vAnchor="page" w:hAnchor="page" w:x="212" w:y="172"/>
        <w:spacing w:line="218" w:lineRule="auto"/>
        <w:ind w:firstLine="660"/>
      </w:pPr>
      <w:r>
        <w:rPr>
          <w:rStyle w:val="Bodytext1"/>
          <w:i/>
          <w:iCs/>
          <w:color w:val="000000"/>
        </w:rPr>
        <w:t>l’esprit, si du moins l’Esprit de Dieu habite en vous. Si</w:t>
      </w:r>
    </w:p>
    <w:p w14:paraId="45B5F1B1" w14:textId="77777777" w:rsidR="00000000" w:rsidRDefault="00000000">
      <w:pPr>
        <w:pStyle w:val="Bodytext10"/>
        <w:framePr w:w="7980" w:h="11010" w:hRule="exact" w:wrap="none" w:vAnchor="page" w:hAnchor="page" w:x="212" w:y="172"/>
        <w:spacing w:line="223" w:lineRule="auto"/>
        <w:ind w:firstLine="660"/>
      </w:pPr>
      <w:r>
        <w:rPr>
          <w:rStyle w:val="Bodytext1"/>
          <w:i/>
          <w:iCs/>
          <w:color w:val="000000"/>
        </w:rPr>
        <w:t xml:space="preserve">quelqu’un n’a pas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l’Esprit de Christ, </w:t>
      </w:r>
      <w:r>
        <w:rPr>
          <w:rStyle w:val="Bodytext1"/>
          <w:i/>
          <w:iCs/>
          <w:color w:val="000000"/>
        </w:rPr>
        <w:t>il ne lui appartient</w:t>
      </w:r>
    </w:p>
    <w:p w14:paraId="7005FE25" w14:textId="77777777" w:rsidR="00000000" w:rsidRDefault="00000000">
      <w:pPr>
        <w:pStyle w:val="Bodytext10"/>
        <w:framePr w:w="7980" w:h="11010" w:hRule="exact" w:wrap="none" w:vAnchor="page" w:hAnchor="page" w:x="212" w:y="172"/>
        <w:spacing w:after="120" w:line="209" w:lineRule="auto"/>
        <w:ind w:firstLine="660"/>
      </w:pPr>
      <w:r>
        <w:rPr>
          <w:rStyle w:val="Bodytext1"/>
          <w:i/>
          <w:iCs/>
          <w:color w:val="000000"/>
        </w:rPr>
        <w:t>pas. »</w:t>
      </w:r>
      <w:r>
        <w:rPr>
          <w:rStyle w:val="Bodytext1"/>
          <w:color w:val="000000"/>
        </w:rPr>
        <w:t xml:space="preserve"> (Romains 8:9)</w:t>
      </w:r>
    </w:p>
    <w:p w14:paraId="30F3D265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t>Remarquons encore que, dans la nouvelle Alliance, l’envoi du Saint-Esprit</w:t>
      </w:r>
    </w:p>
    <w:p w14:paraId="14DB3766" w14:textId="77777777" w:rsidR="00000000" w:rsidRDefault="00000000">
      <w:pPr>
        <w:pStyle w:val="Bodytext10"/>
        <w:framePr w:w="7980" w:h="11010" w:hRule="exact" w:wrap="none" w:vAnchor="page" w:hAnchor="page" w:x="212" w:y="172"/>
        <w:spacing w:after="60" w:line="223" w:lineRule="auto"/>
        <w:ind w:firstLine="0"/>
      </w:pPr>
      <w:r>
        <w:rPr>
          <w:rStyle w:val="Bodytext1"/>
          <w:color w:val="000000"/>
        </w:rPr>
        <w:t>est attribué au Père comme au Fils :</w:t>
      </w:r>
    </w:p>
    <w:p w14:paraId="38E8FB34" w14:textId="77777777" w:rsidR="00000000" w:rsidRDefault="00000000">
      <w:pPr>
        <w:pStyle w:val="Bodytext10"/>
        <w:framePr w:w="7980" w:h="11010" w:hRule="exact" w:wrap="none" w:vAnchor="page" w:hAnchor="page" w:x="212" w:y="172"/>
        <w:ind w:firstLine="660"/>
      </w:pPr>
      <w:r>
        <w:rPr>
          <w:rStyle w:val="Bodytext1"/>
          <w:i/>
          <w:iCs/>
          <w:color w:val="000000"/>
        </w:rPr>
        <w:t xml:space="preserve">« Mais le consolateur, l’Esprit Saint,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que le Père enverra en</w:t>
      </w:r>
    </w:p>
    <w:p w14:paraId="5CF9C7BD" w14:textId="77777777" w:rsidR="00000000" w:rsidRDefault="00000000">
      <w:pPr>
        <w:pStyle w:val="Bodytext10"/>
        <w:framePr w:w="7980" w:h="11010" w:hRule="exact" w:wrap="none" w:vAnchor="page" w:hAnchor="page" w:x="212" w:y="172"/>
        <w:ind w:firstLine="66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mon </w:t>
      </w:r>
      <w:r>
        <w:rPr>
          <w:rStyle w:val="Bodytext1"/>
          <w:i/>
          <w:iCs/>
          <w:color w:val="000000"/>
        </w:rPr>
        <w:t>nom, vous enseignera toutes choses, et vous rappellera</w:t>
      </w:r>
    </w:p>
    <w:p w14:paraId="7570934B" w14:textId="77777777" w:rsidR="00000000" w:rsidRDefault="00000000">
      <w:pPr>
        <w:pStyle w:val="Bodytext10"/>
        <w:framePr w:w="7980" w:h="11010" w:hRule="exact" w:wrap="none" w:vAnchor="page" w:hAnchor="page" w:x="212" w:y="172"/>
        <w:spacing w:after="120" w:line="228" w:lineRule="auto"/>
        <w:ind w:firstLine="660"/>
      </w:pPr>
      <w:r>
        <w:rPr>
          <w:rStyle w:val="Bodytext1"/>
          <w:i/>
          <w:iCs/>
          <w:color w:val="000000"/>
        </w:rPr>
        <w:t>tout ce que je vous ai dit. »</w:t>
      </w:r>
      <w:r>
        <w:rPr>
          <w:rStyle w:val="Bodytext1"/>
          <w:color w:val="000000"/>
        </w:rPr>
        <w:t xml:space="preserve"> (Jean 14-26)</w:t>
      </w:r>
    </w:p>
    <w:p w14:paraId="7ACFAB30" w14:textId="77777777" w:rsidR="00000000" w:rsidRDefault="00000000">
      <w:pPr>
        <w:pStyle w:val="Bodytext10"/>
        <w:framePr w:w="7980" w:h="11010" w:hRule="exact" w:wrap="none" w:vAnchor="page" w:hAnchor="page" w:x="212" w:y="172"/>
        <w:ind w:firstLine="660"/>
      </w:pPr>
      <w:r>
        <w:rPr>
          <w:rStyle w:val="Bodytext1"/>
          <w:i/>
          <w:iCs/>
          <w:color w:val="000000"/>
        </w:rPr>
        <w:t xml:space="preserve">« Quand sera venu le consolateur,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que je vous enverrai de la</w:t>
      </w:r>
    </w:p>
    <w:p w14:paraId="0BE755E3" w14:textId="77777777" w:rsidR="00000000" w:rsidRDefault="00000000">
      <w:pPr>
        <w:pStyle w:val="Bodytext10"/>
        <w:framePr w:w="7980" w:h="11010" w:hRule="exact" w:wrap="none" w:vAnchor="page" w:hAnchor="page" w:x="212" w:y="172"/>
        <w:ind w:firstLine="66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part du Père, </w:t>
      </w:r>
      <w:r>
        <w:rPr>
          <w:rStyle w:val="Bodytext1"/>
          <w:i/>
          <w:iCs/>
          <w:color w:val="000000"/>
        </w:rPr>
        <w:t>l’Esprit de vérité, qui vient du Père, il rendra</w:t>
      </w:r>
    </w:p>
    <w:p w14:paraId="44D6AC46" w14:textId="77777777" w:rsidR="00000000" w:rsidRDefault="00000000">
      <w:pPr>
        <w:pStyle w:val="Bodytext10"/>
        <w:framePr w:w="7980" w:h="11010" w:hRule="exact" w:wrap="none" w:vAnchor="page" w:hAnchor="page" w:x="212" w:y="172"/>
        <w:spacing w:after="120" w:line="228" w:lineRule="auto"/>
        <w:ind w:firstLine="660"/>
      </w:pPr>
      <w:r>
        <w:rPr>
          <w:rStyle w:val="Bodytext1"/>
          <w:i/>
          <w:iCs/>
          <w:color w:val="000000"/>
        </w:rPr>
        <w:t>témoignage de moi. »</w:t>
      </w:r>
      <w:r>
        <w:rPr>
          <w:rStyle w:val="Bodytext1"/>
          <w:color w:val="000000"/>
        </w:rPr>
        <w:t xml:space="preserve"> (Jean 15:26)</w:t>
      </w:r>
    </w:p>
    <w:p w14:paraId="7A9BC5DA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t>Jésus a déclaré à la femme samaritaine que les vrais adorateurs de Dieu</w:t>
      </w:r>
    </w:p>
    <w:p w14:paraId="450246E3" w14:textId="77777777" w:rsidR="00000000" w:rsidRDefault="00000000">
      <w:pPr>
        <w:pStyle w:val="Bodytext10"/>
        <w:framePr w:w="7980" w:h="11010" w:hRule="exact" w:wrap="none" w:vAnchor="page" w:hAnchor="page" w:x="212" w:y="172"/>
        <w:spacing w:after="60" w:line="233" w:lineRule="auto"/>
        <w:ind w:firstLine="0"/>
      </w:pPr>
      <w:r>
        <w:rPr>
          <w:rStyle w:val="Bodytext1"/>
          <w:color w:val="000000"/>
        </w:rPr>
        <w:t xml:space="preserve">sont ceux qui adorent </w:t>
      </w:r>
      <w:r>
        <w:rPr>
          <w:rStyle w:val="Bodytext1"/>
          <w:i/>
          <w:iCs/>
          <w:color w:val="000000"/>
        </w:rPr>
        <w:t>« en esprit et en vérité »</w:t>
      </w:r>
      <w:r>
        <w:rPr>
          <w:rStyle w:val="Bodytext1"/>
          <w:color w:val="000000"/>
        </w:rPr>
        <w:t xml:space="preserve"> (cf. Jean 4:24).</w:t>
      </w:r>
    </w:p>
    <w:p w14:paraId="036654B3" w14:textId="77777777" w:rsidR="00000000" w:rsidRDefault="00000000">
      <w:pPr>
        <w:pStyle w:val="Bodytext10"/>
        <w:framePr w:w="7980" w:h="11010" w:hRule="exact" w:wrap="none" w:vAnchor="page" w:hAnchor="page" w:x="212" w:y="172"/>
        <w:ind w:firstLine="420"/>
      </w:pPr>
      <w:r>
        <w:rPr>
          <w:rStyle w:val="Bodytext1"/>
          <w:color w:val="000000"/>
        </w:rPr>
        <w:t xml:space="preserve">- Le </w:t>
      </w:r>
      <w:r>
        <w:rPr>
          <w:rStyle w:val="Bodytext1"/>
          <w:b/>
          <w:bCs/>
          <w:color w:val="000000"/>
        </w:rPr>
        <w:t xml:space="preserve">Dieu </w:t>
      </w:r>
      <w:r>
        <w:rPr>
          <w:rStyle w:val="Bodytext1"/>
          <w:color w:val="000000"/>
        </w:rPr>
        <w:t xml:space="preserve">qui se révèle dans la Bible est le </w:t>
      </w:r>
      <w:r>
        <w:rPr>
          <w:rStyle w:val="Bodytext1"/>
          <w:i/>
          <w:iCs/>
          <w:color w:val="000000"/>
        </w:rPr>
        <w:t>« Dieu de vérité »</w:t>
      </w:r>
    </w:p>
    <w:p w14:paraId="07CC0F87" w14:textId="77777777" w:rsidR="00000000" w:rsidRDefault="00000000">
      <w:pPr>
        <w:pStyle w:val="Bodytext10"/>
        <w:framePr w:w="7980" w:h="11010" w:hRule="exact" w:wrap="none" w:vAnchor="page" w:hAnchor="page" w:x="212" w:y="172"/>
        <w:spacing w:after="60"/>
        <w:ind w:firstLine="860"/>
      </w:pPr>
      <w:r>
        <w:rPr>
          <w:rStyle w:val="Bodytext1"/>
          <w:color w:val="000000"/>
        </w:rPr>
        <w:t>(Ps 31:6).</w:t>
      </w:r>
    </w:p>
    <w:p w14:paraId="3A7C5FDF" w14:textId="77777777" w:rsidR="00000000" w:rsidRDefault="00000000">
      <w:pPr>
        <w:pStyle w:val="Bodytext10"/>
        <w:framePr w:w="7980" w:h="11010" w:hRule="exact" w:wrap="none" w:vAnchor="page" w:hAnchor="page" w:x="212" w:y="172"/>
        <w:ind w:firstLine="860"/>
      </w:pPr>
      <w:r>
        <w:rPr>
          <w:rStyle w:val="Bodytext1"/>
          <w:b/>
          <w:bCs/>
          <w:color w:val="000000"/>
        </w:rPr>
        <w:t xml:space="preserve">Jésus, </w:t>
      </w:r>
      <w:r>
        <w:rPr>
          <w:rStyle w:val="Bodytext1"/>
          <w:color w:val="000000"/>
        </w:rPr>
        <w:t xml:space="preserve">Sauveur des hommes est lui-même « </w:t>
      </w:r>
      <w:r>
        <w:rPr>
          <w:rStyle w:val="Bodytext1"/>
          <w:i/>
          <w:iCs/>
          <w:color w:val="000000"/>
        </w:rPr>
        <w:t>la Vérité »</w:t>
      </w:r>
      <w:r>
        <w:rPr>
          <w:rStyle w:val="Bodytext1"/>
          <w:color w:val="000000"/>
        </w:rPr>
        <w:t xml:space="preserve"> (Jean 14:6 !</w:t>
      </w:r>
    </w:p>
    <w:p w14:paraId="5076BFD5" w14:textId="77777777" w:rsidR="00000000" w:rsidRDefault="00000000">
      <w:pPr>
        <w:pStyle w:val="Bodytext10"/>
        <w:framePr w:w="7980" w:h="11010" w:hRule="exact" w:wrap="none" w:vAnchor="page" w:hAnchor="page" w:x="212" w:y="172"/>
        <w:spacing w:after="60"/>
        <w:ind w:firstLine="860"/>
      </w:pPr>
      <w:r>
        <w:rPr>
          <w:rStyle w:val="Bodytext1"/>
          <w:color w:val="000000"/>
        </w:rPr>
        <w:t>Eph 4:21).</w:t>
      </w:r>
    </w:p>
    <w:p w14:paraId="76AA35B4" w14:textId="77777777" w:rsidR="00000000" w:rsidRDefault="00000000">
      <w:pPr>
        <w:pStyle w:val="Bodytext10"/>
        <w:framePr w:w="7980" w:h="11010" w:hRule="exact" w:wrap="none" w:vAnchor="page" w:hAnchor="page" w:x="212" w:y="172"/>
        <w:ind w:firstLine="420"/>
      </w:pPr>
      <w:r>
        <w:rPr>
          <w:rStyle w:val="Bodytext1"/>
          <w:b/>
          <w:bCs/>
          <w:color w:val="000000"/>
        </w:rPr>
        <w:t xml:space="preserve">- L’Esprit, </w:t>
      </w:r>
      <w:r>
        <w:rPr>
          <w:rStyle w:val="Bodytext1"/>
          <w:color w:val="000000"/>
        </w:rPr>
        <w:t xml:space="preserve">qui habite dans les disciples de Christ, est </w:t>
      </w:r>
      <w:r>
        <w:rPr>
          <w:rStyle w:val="Bodytext1"/>
          <w:i/>
          <w:iCs/>
          <w:color w:val="000000"/>
        </w:rPr>
        <w:t>« l’Esprit de</w:t>
      </w:r>
    </w:p>
    <w:p w14:paraId="7ADB26BC" w14:textId="77777777" w:rsidR="00000000" w:rsidRDefault="00000000">
      <w:pPr>
        <w:pStyle w:val="Bodytext10"/>
        <w:framePr w:w="7980" w:h="11010" w:hRule="exact" w:wrap="none" w:vAnchor="page" w:hAnchor="page" w:x="212" w:y="172"/>
        <w:spacing w:after="300"/>
        <w:ind w:firstLine="860"/>
      </w:pPr>
      <w:r>
        <w:rPr>
          <w:rStyle w:val="Bodytext1"/>
          <w:i/>
          <w:iCs/>
          <w:color w:val="000000"/>
        </w:rPr>
        <w:t>vérité »</w:t>
      </w:r>
      <w:r>
        <w:rPr>
          <w:rStyle w:val="Bodytext1"/>
          <w:color w:val="000000"/>
        </w:rPr>
        <w:t xml:space="preserve"> (Jean 14:17 /15:26 /16:13).</w:t>
      </w:r>
    </w:p>
    <w:p w14:paraId="4469ED50" w14:textId="77777777" w:rsidR="00000000" w:rsidRDefault="00000000">
      <w:pPr>
        <w:pStyle w:val="Heading210"/>
        <w:framePr w:w="7980" w:h="11010" w:hRule="exact" w:wrap="none" w:vAnchor="page" w:hAnchor="page" w:x="212" w:y="17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13" w:name="bookmark13"/>
      <w:bookmarkStart w:id="14" w:name="bookmark14"/>
      <w:bookmarkStart w:id="15" w:name="bookmark15"/>
      <w:r>
        <w:rPr>
          <w:rStyle w:val="Heading21"/>
          <w:b/>
          <w:bCs/>
          <w:i/>
          <w:iCs/>
          <w:color w:val="000000"/>
        </w:rPr>
        <w:t>U honneur rendu au Père et au Fils</w:t>
      </w:r>
      <w:bookmarkEnd w:id="13"/>
      <w:bookmarkEnd w:id="14"/>
      <w:bookmarkEnd w:id="15"/>
    </w:p>
    <w:p w14:paraId="2EC1E902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  <w:jc w:val="both"/>
      </w:pPr>
      <w:r>
        <w:rPr>
          <w:rStyle w:val="Bodytext1"/>
          <w:color w:val="000000"/>
        </w:rPr>
        <w:t xml:space="preserve">Le mot “adorer” vient du verbe latin </w:t>
      </w:r>
      <w:r>
        <w:rPr>
          <w:rStyle w:val="Bodytext1"/>
          <w:i/>
          <w:iCs/>
          <w:color w:val="000000"/>
        </w:rPr>
        <w:t>adorare (ad :</w:t>
      </w:r>
      <w:r>
        <w:rPr>
          <w:rStyle w:val="Bodytext1"/>
          <w:color w:val="000000"/>
        </w:rPr>
        <w:t xml:space="preserve"> à ; </w:t>
      </w:r>
      <w:r>
        <w:rPr>
          <w:rStyle w:val="Bodytext1"/>
          <w:i/>
          <w:iCs/>
          <w:color w:val="000000"/>
        </w:rPr>
        <w:t>orare :</w:t>
      </w:r>
      <w:r>
        <w:rPr>
          <w:rStyle w:val="Bodytext1"/>
          <w:color w:val="000000"/>
        </w:rPr>
        <w:t xml:space="preserve"> parler, prier,</w:t>
      </w:r>
    </w:p>
    <w:p w14:paraId="6014CE7C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  <w:jc w:val="both"/>
      </w:pPr>
      <w:r>
        <w:rPr>
          <w:rStyle w:val="Bodytext1"/>
          <w:color w:val="000000"/>
        </w:rPr>
        <w:t>litt. parler à, adresser une prière à). L’adoration est l’action de rendre un</w:t>
      </w:r>
    </w:p>
    <w:p w14:paraId="1942664E" w14:textId="77777777" w:rsidR="00000000" w:rsidRDefault="00000000">
      <w:pPr>
        <w:pStyle w:val="Bodytext10"/>
        <w:framePr w:w="7980" w:h="11010" w:hRule="exact" w:wrap="none" w:vAnchor="page" w:hAnchor="page" w:x="212" w:y="172"/>
        <w:spacing w:after="60"/>
        <w:ind w:firstLine="0"/>
      </w:pPr>
      <w:r>
        <w:rPr>
          <w:rStyle w:val="Bodytext1"/>
          <w:color w:val="000000"/>
        </w:rPr>
        <w:t>culte à Dieu.</w:t>
      </w:r>
    </w:p>
    <w:p w14:paraId="235B9076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t>Les termes grecs employés dans le Nouveau Testament concernant</w:t>
      </w:r>
    </w:p>
    <w:p w14:paraId="0AC1B558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t>l’adoration n’ont pas le même sens étymologique qu’en français : Ils</w:t>
      </w:r>
    </w:p>
    <w:p w14:paraId="4456A678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t>expriment l’idée de rendre hommage à quelqu’un, de s’incliner, de se</w:t>
      </w:r>
    </w:p>
    <w:p w14:paraId="4B3D1798" w14:textId="77777777" w:rsidR="00000000" w:rsidRDefault="00000000">
      <w:pPr>
        <w:pStyle w:val="Bodytext10"/>
        <w:framePr w:w="7980" w:h="11010" w:hRule="exact" w:wrap="none" w:vAnchor="page" w:hAnchor="page" w:x="212" w:y="172"/>
        <w:spacing w:after="60"/>
        <w:ind w:firstLine="0"/>
      </w:pPr>
      <w:r>
        <w:rPr>
          <w:rStyle w:val="Bodytext1"/>
          <w:color w:val="000000"/>
        </w:rPr>
        <w:t>prosterner devant quelqu’un, de se soumettre.</w:t>
      </w:r>
    </w:p>
    <w:p w14:paraId="01BEFF6F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t>Par exemple, en Matthieu 4, lorsque Jésus est tenté par le diable au désert,</w:t>
      </w:r>
    </w:p>
    <w:p w14:paraId="1759F74E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t>celui-ci lui offre la royauté sur le monde à condition que Jésus l’adore.</w:t>
      </w:r>
    </w:p>
    <w:p w14:paraId="717124BB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t xml:space="preserve">Beaucoup de versions rendent ce passage ainsi : « </w:t>
      </w:r>
      <w:r>
        <w:rPr>
          <w:rStyle w:val="Bodytext1"/>
          <w:i/>
          <w:iCs/>
          <w:color w:val="000000"/>
        </w:rPr>
        <w:t>Je te donnerai ces</w:t>
      </w:r>
    </w:p>
    <w:p w14:paraId="1C9B1006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i/>
          <w:iCs/>
          <w:color w:val="000000"/>
        </w:rPr>
        <w:t xml:space="preserve">choses si tu te prosternes et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m'adores. »</w:t>
      </w:r>
      <w:r>
        <w:rPr>
          <w:rStyle w:val="Bodytext1"/>
          <w:color w:val="000000"/>
        </w:rPr>
        <w:t xml:space="preserve"> (v.9). Le texte grec dit</w:t>
      </w:r>
    </w:p>
    <w:p w14:paraId="03C273DA" w14:textId="77777777" w:rsidR="00000000" w:rsidRDefault="00000000">
      <w:pPr>
        <w:pStyle w:val="Bodytext10"/>
        <w:framePr w:w="7980" w:h="11010" w:hRule="exact" w:wrap="none" w:vAnchor="page" w:hAnchor="page" w:x="212" w:y="172"/>
        <w:ind w:firstLine="0"/>
      </w:pPr>
      <w:r>
        <w:rPr>
          <w:rStyle w:val="Bodytext1"/>
          <w:color w:val="000000"/>
        </w:rPr>
        <w:t xml:space="preserve">littéralement : </w:t>
      </w:r>
      <w:r>
        <w:rPr>
          <w:rStyle w:val="Bodytext1"/>
          <w:i/>
          <w:iCs/>
          <w:color w:val="000000"/>
        </w:rPr>
        <w:t xml:space="preserve">« si, tombant [à terre],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tu te prosternes ».</w:t>
      </w:r>
    </w:p>
    <w:p w14:paraId="55E3121D" w14:textId="77777777" w:rsidR="00000000" w:rsidRDefault="00000000">
      <w:pPr>
        <w:pStyle w:val="Headerorfooter10"/>
        <w:framePr w:wrap="none" w:vAnchor="page" w:hAnchor="page" w:x="4160" w:y="11662"/>
        <w:rPr>
          <w:sz w:val="24"/>
          <w:szCs w:val="24"/>
        </w:rPr>
      </w:pPr>
      <w:r>
        <w:rPr>
          <w:rStyle w:val="Headerorfooter1"/>
          <w:color w:val="000000"/>
        </w:rPr>
        <w:t>7</w:t>
      </w:r>
    </w:p>
    <w:p w14:paraId="033ACAE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872776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  <w:jc w:val="both"/>
      </w:pPr>
      <w:r>
        <w:rPr>
          <w:rStyle w:val="Bodytext1"/>
          <w:color w:val="000000"/>
        </w:rPr>
        <w:lastRenderedPageBreak/>
        <w:t>Or, c’est exactement ce qu’ont fait les disciples de Jésus (en Mat 14), après</w:t>
      </w:r>
    </w:p>
    <w:p w14:paraId="3901930A" w14:textId="77777777" w:rsidR="00000000" w:rsidRDefault="00000000">
      <w:pPr>
        <w:pStyle w:val="Bodytext10"/>
        <w:framePr w:w="7776" w:h="10560" w:hRule="exact" w:wrap="none" w:vAnchor="page" w:hAnchor="page" w:x="314" w:y="298"/>
        <w:spacing w:line="209" w:lineRule="auto"/>
        <w:ind w:firstLine="0"/>
      </w:pPr>
      <w:r>
        <w:rPr>
          <w:rStyle w:val="Bodytext1"/>
          <w:color w:val="000000"/>
        </w:rPr>
        <w:t>qu’ils ont vu leur Maître marcher sur les eaux :</w:t>
      </w:r>
    </w:p>
    <w:p w14:paraId="0C72C7D0" w14:textId="77777777" w:rsidR="00000000" w:rsidRDefault="00000000">
      <w:pPr>
        <w:pStyle w:val="Bodytext10"/>
        <w:framePr w:w="7776" w:h="10560" w:hRule="exact" w:wrap="none" w:vAnchor="page" w:hAnchor="page" w:x="314" w:y="298"/>
        <w:ind w:firstLine="680"/>
        <w:jc w:val="both"/>
      </w:pPr>
      <w:r>
        <w:rPr>
          <w:rStyle w:val="Bodytext1"/>
          <w:i/>
          <w:iCs/>
          <w:color w:val="000000"/>
        </w:rPr>
        <w:t>« Ceux qui étaient dans la barque vinrent se prosterner devant</w:t>
      </w:r>
    </w:p>
    <w:p w14:paraId="2A682D7D" w14:textId="77777777" w:rsidR="00000000" w:rsidRDefault="00000000">
      <w:pPr>
        <w:pStyle w:val="Bodytext10"/>
        <w:framePr w:w="7776" w:h="10560" w:hRule="exact" w:wrap="none" w:vAnchor="page" w:hAnchor="page" w:x="314" w:y="298"/>
        <w:spacing w:line="214" w:lineRule="auto"/>
        <w:ind w:firstLine="680"/>
        <w:jc w:val="both"/>
      </w:pPr>
      <w:r>
        <w:rPr>
          <w:rStyle w:val="Bodytext1"/>
          <w:i/>
          <w:iCs/>
          <w:color w:val="000000"/>
        </w:rPr>
        <w:t xml:space="preserve">Jésus, et dirent :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Tu es véritablement le Fils de Dieu. »</w:t>
      </w:r>
    </w:p>
    <w:p w14:paraId="79A5CD5A" w14:textId="77777777" w:rsidR="00000000" w:rsidRDefault="00000000">
      <w:pPr>
        <w:pStyle w:val="Bodytext10"/>
        <w:framePr w:w="7776" w:h="10560" w:hRule="exact" w:wrap="none" w:vAnchor="page" w:hAnchor="page" w:x="314" w:y="298"/>
        <w:spacing w:after="80" w:line="223" w:lineRule="auto"/>
        <w:ind w:firstLine="680"/>
        <w:jc w:val="both"/>
      </w:pPr>
      <w:r>
        <w:rPr>
          <w:rStyle w:val="Bodytext1"/>
          <w:color w:val="000000"/>
        </w:rPr>
        <w:t>(Matthieu 14:33)</w:t>
      </w:r>
    </w:p>
    <w:p w14:paraId="68C3F7B2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  <w:jc w:val="both"/>
      </w:pPr>
      <w:r>
        <w:rPr>
          <w:rStyle w:val="Bodytext1"/>
          <w:color w:val="000000"/>
        </w:rPr>
        <w:t>Dans ce passage, le verbe “se prosterner” est le même que celui employé</w:t>
      </w:r>
    </w:p>
    <w:p w14:paraId="41024733" w14:textId="77777777" w:rsidR="00000000" w:rsidRDefault="00000000">
      <w:pPr>
        <w:pStyle w:val="Bodytext10"/>
        <w:framePr w:w="7776" w:h="10560" w:hRule="exact" w:wrap="none" w:vAnchor="page" w:hAnchor="page" w:x="314" w:y="298"/>
        <w:spacing w:line="214" w:lineRule="auto"/>
        <w:ind w:firstLine="0"/>
        <w:jc w:val="both"/>
      </w:pPr>
      <w:r>
        <w:rPr>
          <w:rStyle w:val="Bodytext1"/>
          <w:color w:val="000000"/>
        </w:rPr>
        <w:t>par Satan ci-dessus (en Mat 4:9). Les disciples ont “adoré” Jésus, parce</w:t>
      </w:r>
    </w:p>
    <w:p w14:paraId="0F7239B6" w14:textId="77777777" w:rsidR="00000000" w:rsidRDefault="00000000">
      <w:pPr>
        <w:pStyle w:val="Bodytext10"/>
        <w:framePr w:w="7776" w:h="10560" w:hRule="exact" w:wrap="none" w:vAnchor="page" w:hAnchor="page" w:x="314" w:y="298"/>
        <w:spacing w:line="223" w:lineRule="auto"/>
        <w:ind w:firstLine="0"/>
        <w:jc w:val="both"/>
      </w:pPr>
      <w:r>
        <w:rPr>
          <w:rStyle w:val="Bodytext1"/>
          <w:color w:val="000000"/>
        </w:rPr>
        <w:t>qu’ils ont discerné à ce moment-là que leur Maître était bien plus qu’une</w:t>
      </w:r>
    </w:p>
    <w:p w14:paraId="2C1CA7DA" w14:textId="77777777" w:rsidR="00000000" w:rsidRDefault="00000000">
      <w:pPr>
        <w:pStyle w:val="Bodytext10"/>
        <w:framePr w:w="7776" w:h="10560" w:hRule="exact" w:wrap="none" w:vAnchor="page" w:hAnchor="page" w:x="314" w:y="298"/>
        <w:spacing w:after="360" w:line="233" w:lineRule="auto"/>
        <w:ind w:firstLine="0"/>
      </w:pPr>
      <w:r>
        <w:rPr>
          <w:rStyle w:val="Bodytext1"/>
          <w:color w:val="000000"/>
        </w:rPr>
        <w:t>simple créature.</w:t>
      </w:r>
    </w:p>
    <w:p w14:paraId="62601A87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</w:pPr>
      <w:r>
        <w:rPr>
          <w:rStyle w:val="Bodytext1"/>
          <w:color w:val="000000"/>
        </w:rPr>
        <w:t>En Jean 5:22-23, Jésus déclare :</w:t>
      </w:r>
    </w:p>
    <w:p w14:paraId="1BE6A00F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color w:val="000000"/>
        </w:rPr>
        <w:t xml:space="preserve">« Le </w:t>
      </w:r>
      <w:r>
        <w:rPr>
          <w:rStyle w:val="Bodytext1"/>
          <w:i/>
          <w:iCs/>
          <w:color w:val="000000"/>
        </w:rPr>
        <w:t>Père ne juge personne, mais il a remis tout jugement au</w:t>
      </w:r>
    </w:p>
    <w:p w14:paraId="79973251" w14:textId="77777777" w:rsidR="00000000" w:rsidRDefault="00000000">
      <w:pPr>
        <w:pStyle w:val="Bodytext10"/>
        <w:framePr w:w="7776" w:h="10560" w:hRule="exact" w:wrap="none" w:vAnchor="page" w:hAnchor="page" w:x="314" w:y="298"/>
        <w:spacing w:line="228" w:lineRule="auto"/>
        <w:ind w:firstLine="760"/>
        <w:jc w:val="both"/>
      </w:pPr>
      <w:r>
        <w:rPr>
          <w:rStyle w:val="Bodytext1"/>
          <w:i/>
          <w:iCs/>
          <w:color w:val="000000"/>
        </w:rPr>
        <w:t xml:space="preserve">Fils, afin que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tous honorent le Fils comme ils honorent le</w:t>
      </w:r>
    </w:p>
    <w:p w14:paraId="38724995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Père. </w:t>
      </w:r>
      <w:r>
        <w:rPr>
          <w:rStyle w:val="Bodytext1"/>
          <w:i/>
          <w:iCs/>
          <w:color w:val="000000"/>
        </w:rPr>
        <w:t>Celui qui n’honore pas le Fils n’honore pas le Père qui</w:t>
      </w:r>
    </w:p>
    <w:p w14:paraId="137DB239" w14:textId="77777777" w:rsidR="00000000" w:rsidRDefault="00000000">
      <w:pPr>
        <w:pStyle w:val="Bodytext10"/>
        <w:framePr w:w="7776" w:h="10560" w:hRule="exact" w:wrap="none" w:vAnchor="page" w:hAnchor="page" w:x="314" w:y="298"/>
        <w:spacing w:after="80"/>
        <w:ind w:firstLine="760"/>
      </w:pPr>
      <w:r>
        <w:rPr>
          <w:rStyle w:val="Bodytext1"/>
          <w:i/>
          <w:iCs/>
          <w:color w:val="000000"/>
        </w:rPr>
        <w:t>1 'a envoyé. »</w:t>
      </w:r>
    </w:p>
    <w:p w14:paraId="582AE70F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</w:pPr>
      <w:r>
        <w:rPr>
          <w:rStyle w:val="Bodytext1"/>
          <w:color w:val="000000"/>
        </w:rPr>
        <w:t xml:space="preserve">Dieu exige que les hommes rendent à son Fils un honneur </w:t>
      </w:r>
      <w:r>
        <w:rPr>
          <w:rStyle w:val="Bodytext1"/>
          <w:b/>
          <w:bCs/>
          <w:color w:val="000000"/>
        </w:rPr>
        <w:t xml:space="preserve">égal </w:t>
      </w:r>
      <w:r>
        <w:rPr>
          <w:rStyle w:val="Bodytext1"/>
          <w:color w:val="000000"/>
        </w:rPr>
        <w:t>à celui que</w:t>
      </w:r>
    </w:p>
    <w:p w14:paraId="00EF06B1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  <w:jc w:val="both"/>
      </w:pPr>
      <w:r>
        <w:rPr>
          <w:rStyle w:val="Bodytext1"/>
          <w:color w:val="000000"/>
        </w:rPr>
        <w:t>toute créature lui doit. Cette égalité d’honneur dû au Fils comme au Père</w:t>
      </w:r>
    </w:p>
    <w:p w14:paraId="6CE0586A" w14:textId="77777777" w:rsidR="00000000" w:rsidRDefault="00000000">
      <w:pPr>
        <w:pStyle w:val="Bodytext10"/>
        <w:framePr w:w="7776" w:h="10560" w:hRule="exact" w:wrap="none" w:vAnchor="page" w:hAnchor="page" w:x="314" w:y="298"/>
        <w:spacing w:line="228" w:lineRule="auto"/>
        <w:ind w:firstLine="0"/>
      </w:pPr>
      <w:r>
        <w:rPr>
          <w:rStyle w:val="Bodytext1"/>
          <w:color w:val="000000"/>
        </w:rPr>
        <w:t>ressort particulièrement dans ce passage de l’épître aux Philippiens :</w:t>
      </w:r>
    </w:p>
    <w:p w14:paraId="75ACC97A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i/>
          <w:iCs/>
          <w:color w:val="000000"/>
        </w:rPr>
        <w:t xml:space="preserve">« Jésus-Christ, lequel,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existant en forme de Dieu, </w:t>
      </w:r>
      <w:r>
        <w:rPr>
          <w:rStyle w:val="Bodytext1"/>
          <w:i/>
          <w:iCs/>
          <w:color w:val="000000"/>
        </w:rPr>
        <w:t>n'a point</w:t>
      </w:r>
    </w:p>
    <w:p w14:paraId="00BA3327" w14:textId="77777777" w:rsidR="00000000" w:rsidRDefault="00000000">
      <w:pPr>
        <w:pStyle w:val="Bodytext10"/>
        <w:framePr w:w="7776" w:h="10560" w:hRule="exact" w:wrap="none" w:vAnchor="page" w:hAnchor="page" w:x="314" w:y="298"/>
        <w:spacing w:line="233" w:lineRule="auto"/>
        <w:ind w:firstLine="760"/>
        <w:jc w:val="both"/>
      </w:pPr>
      <w:r>
        <w:rPr>
          <w:rStyle w:val="Bodytext1"/>
          <w:i/>
          <w:iCs/>
          <w:color w:val="000000"/>
        </w:rPr>
        <w:t xml:space="preserve">regardé comme une proie à arracher d'être égal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avec Dieu,</w:t>
      </w:r>
    </w:p>
    <w:p w14:paraId="02490CF4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i/>
          <w:iCs/>
          <w:color w:val="000000"/>
        </w:rPr>
        <w:t>mais s'est dépouillé lui-même, en prenant une forme de</w:t>
      </w:r>
    </w:p>
    <w:p w14:paraId="47829F71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i/>
          <w:iCs/>
          <w:color w:val="000000"/>
        </w:rPr>
        <w:t>serviteur, en devenant semblable aux hommes ; et ayant paru</w:t>
      </w:r>
    </w:p>
    <w:p w14:paraId="792B9D3B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i/>
          <w:iCs/>
          <w:color w:val="000000"/>
        </w:rPr>
        <w:t>comme un simple homme, il s'est humilié lui-même, se rendant</w:t>
      </w:r>
    </w:p>
    <w:p w14:paraId="193BD699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i/>
          <w:iCs/>
          <w:color w:val="000000"/>
        </w:rPr>
        <w:t>obéissant jusqu'à la mort, même jusqu'à la mort de la croix.</w:t>
      </w:r>
    </w:p>
    <w:p w14:paraId="27A4704B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i/>
          <w:iCs/>
          <w:color w:val="000000"/>
        </w:rPr>
        <w:t>C'est pourquoi aussi Dieu l'a souverainement élevé, et lui a</w:t>
      </w:r>
    </w:p>
    <w:p w14:paraId="6A74B660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i/>
          <w:iCs/>
          <w:color w:val="000000"/>
        </w:rPr>
        <w:t>donné le nom qui est au-dessus de tout nom, afin qu'au nom</w:t>
      </w:r>
    </w:p>
    <w:p w14:paraId="1A856582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  <w:jc w:val="both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de </w:t>
      </w:r>
      <w:r>
        <w:rPr>
          <w:rStyle w:val="Bodytext1"/>
          <w:i/>
          <w:iCs/>
          <w:color w:val="000000"/>
        </w:rPr>
        <w:t xml:space="preserve">Jésus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tout genou fléchisse </w:t>
      </w:r>
      <w:r>
        <w:rPr>
          <w:rStyle w:val="Bodytext1"/>
          <w:i/>
          <w:iCs/>
          <w:color w:val="000000"/>
        </w:rPr>
        <w:t>dans les deux, sur la terre et</w:t>
      </w:r>
    </w:p>
    <w:p w14:paraId="0A93DD88" w14:textId="77777777" w:rsidR="00000000" w:rsidRDefault="00000000">
      <w:pPr>
        <w:pStyle w:val="Bodytext10"/>
        <w:framePr w:w="7776" w:h="10560" w:hRule="exact" w:wrap="none" w:vAnchor="page" w:hAnchor="page" w:x="314" w:y="298"/>
        <w:ind w:firstLine="760"/>
      </w:pPr>
      <w:r>
        <w:rPr>
          <w:rStyle w:val="Bodytext1"/>
          <w:i/>
          <w:iCs/>
          <w:color w:val="000000"/>
        </w:rPr>
        <w:t xml:space="preserve">sous la terre, et que toute langue confesse que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Jésus-Christ</w:t>
      </w:r>
    </w:p>
    <w:p w14:paraId="65A671D0" w14:textId="77777777" w:rsidR="00000000" w:rsidRDefault="00000000">
      <w:pPr>
        <w:pStyle w:val="Bodytext10"/>
        <w:framePr w:w="7776" w:h="10560" w:hRule="exact" w:wrap="none" w:vAnchor="page" w:hAnchor="page" w:x="314" w:y="298"/>
        <w:spacing w:after="120"/>
        <w:ind w:firstLine="76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est Seigneur, à </w:t>
      </w:r>
      <w:r>
        <w:rPr>
          <w:rStyle w:val="Bodytext1"/>
          <w:i/>
          <w:iCs/>
          <w:color w:val="000000"/>
        </w:rPr>
        <w:t xml:space="preserve">la gloire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de </w:t>
      </w:r>
      <w:r>
        <w:rPr>
          <w:rStyle w:val="Bodytext1"/>
          <w:i/>
          <w:iCs/>
          <w:color w:val="000000"/>
        </w:rPr>
        <w:t>Dieu le Père. »</w:t>
      </w:r>
      <w:r>
        <w:rPr>
          <w:rStyle w:val="Bodytext1"/>
          <w:color w:val="000000"/>
        </w:rPr>
        <w:t xml:space="preserve"> (Philippiens 2:6-11)</w:t>
      </w:r>
    </w:p>
    <w:p w14:paraId="3D691660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  <w:jc w:val="both"/>
      </w:pPr>
      <w:r>
        <w:rPr>
          <w:rStyle w:val="Bodytext1"/>
          <w:i/>
          <w:iCs/>
          <w:color w:val="000000"/>
        </w:rPr>
        <w:t>« Existant en forme de Dieu », « égal à Dieu</w:t>
      </w:r>
      <w:r>
        <w:rPr>
          <w:rStyle w:val="Bodytext1"/>
          <w:color w:val="000000"/>
        </w:rPr>
        <w:t xml:space="preserve"> » : deux formulations pour</w:t>
      </w:r>
    </w:p>
    <w:p w14:paraId="038C243D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  <w:jc w:val="both"/>
      </w:pPr>
      <w:r>
        <w:rPr>
          <w:rStyle w:val="Bodytext1"/>
          <w:color w:val="000000"/>
        </w:rPr>
        <w:t>exprimer la divinité du Fils, sans restriction, la gloire dont il a dû se</w:t>
      </w:r>
    </w:p>
    <w:p w14:paraId="3256F6F4" w14:textId="77777777" w:rsidR="00000000" w:rsidRDefault="00000000">
      <w:pPr>
        <w:pStyle w:val="Bodytext10"/>
        <w:framePr w:w="7776" w:h="10560" w:hRule="exact" w:wrap="none" w:vAnchor="page" w:hAnchor="page" w:x="314" w:y="298"/>
        <w:spacing w:after="80"/>
        <w:ind w:firstLine="0"/>
      </w:pPr>
      <w:r>
        <w:rPr>
          <w:rStyle w:val="Bodytext1"/>
          <w:i/>
          <w:iCs/>
          <w:color w:val="000000"/>
        </w:rPr>
        <w:t>« dépouiller</w:t>
      </w:r>
      <w:r>
        <w:rPr>
          <w:rStyle w:val="Bodytext1"/>
          <w:color w:val="000000"/>
        </w:rPr>
        <w:t xml:space="preserve"> » pour devenir semblable aux hommes.</w:t>
      </w:r>
    </w:p>
    <w:p w14:paraId="4D4CAA5C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  <w:jc w:val="both"/>
      </w:pPr>
      <w:r>
        <w:rPr>
          <w:rStyle w:val="Bodytext1"/>
          <w:i/>
          <w:iCs/>
          <w:color w:val="000000"/>
        </w:rPr>
        <w:t>« Afin que tout genou fléchisse [...] et que toute langue confesse que Jésus-</w:t>
      </w:r>
    </w:p>
    <w:p w14:paraId="11305C59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  <w:jc w:val="both"/>
      </w:pPr>
      <w:r>
        <w:rPr>
          <w:rStyle w:val="Bodytext1"/>
          <w:i/>
          <w:iCs/>
          <w:color w:val="000000"/>
        </w:rPr>
        <w:t>Christ est Seigneur »</w:t>
      </w:r>
      <w:r>
        <w:rPr>
          <w:rStyle w:val="Bodytext1"/>
          <w:color w:val="000000"/>
        </w:rPr>
        <w:t xml:space="preserve"> : Après sa mort et sa résurrection, le Fils de Dieu est</w:t>
      </w:r>
    </w:p>
    <w:p w14:paraId="07537C68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  <w:jc w:val="both"/>
      </w:pPr>
      <w:r>
        <w:rPr>
          <w:rStyle w:val="Bodytext1"/>
          <w:color w:val="000000"/>
        </w:rPr>
        <w:t>rétabli dans sa gloire et reçoit l’hommage et la soumission de l’univers</w:t>
      </w:r>
    </w:p>
    <w:p w14:paraId="28D84C7E" w14:textId="77777777" w:rsidR="00000000" w:rsidRDefault="00000000">
      <w:pPr>
        <w:pStyle w:val="Bodytext10"/>
        <w:framePr w:w="7776" w:h="10560" w:hRule="exact" w:wrap="none" w:vAnchor="page" w:hAnchor="page" w:x="314" w:y="298"/>
        <w:ind w:firstLine="0"/>
        <w:jc w:val="both"/>
      </w:pPr>
      <w:r>
        <w:rPr>
          <w:rStyle w:val="Bodytext1"/>
          <w:color w:val="000000"/>
        </w:rPr>
        <w:t>entier.</w:t>
      </w:r>
    </w:p>
    <w:p w14:paraId="0CFB45C8" w14:textId="77777777" w:rsidR="00000000" w:rsidRDefault="00000000">
      <w:pPr>
        <w:pStyle w:val="Headerorfooter10"/>
        <w:framePr w:wrap="none" w:vAnchor="page" w:hAnchor="page" w:x="4178" w:y="11656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8</w:t>
      </w:r>
    </w:p>
    <w:p w14:paraId="1EB0D27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87CE2B" w14:textId="77777777" w:rsidR="00000000" w:rsidRDefault="00000000">
      <w:pPr>
        <w:pStyle w:val="Bodytext10"/>
        <w:framePr w:w="7698" w:h="7332" w:hRule="exact" w:wrap="none" w:vAnchor="page" w:hAnchor="page" w:x="353" w:y="382"/>
        <w:ind w:firstLine="0"/>
      </w:pPr>
      <w:r>
        <w:rPr>
          <w:rStyle w:val="Bodytext1"/>
          <w:color w:val="000000"/>
        </w:rPr>
        <w:lastRenderedPageBreak/>
        <w:t>Dans la prière qu’il a prononcée peu avant son arrestation, Jésus fait</w:t>
      </w:r>
    </w:p>
    <w:p w14:paraId="74FD0968" w14:textId="77777777" w:rsidR="00000000" w:rsidRDefault="00000000">
      <w:pPr>
        <w:pStyle w:val="Bodytext10"/>
        <w:framePr w:w="7698" w:h="7332" w:hRule="exact" w:wrap="none" w:vAnchor="page" w:hAnchor="page" w:x="353" w:y="382"/>
        <w:spacing w:line="214" w:lineRule="auto"/>
        <w:ind w:firstLine="0"/>
      </w:pPr>
      <w:r>
        <w:rPr>
          <w:rStyle w:val="Bodytext1"/>
          <w:color w:val="000000"/>
        </w:rPr>
        <w:t>allusion deux fois à la gloire qu’il possédait avant la création :</w:t>
      </w:r>
    </w:p>
    <w:p w14:paraId="2A5EC70E" w14:textId="77777777" w:rsidR="00000000" w:rsidRDefault="00000000">
      <w:pPr>
        <w:pStyle w:val="Bodytext10"/>
        <w:framePr w:w="7698" w:h="7332" w:hRule="exact" w:wrap="none" w:vAnchor="page" w:hAnchor="page" w:x="353" w:y="382"/>
        <w:ind w:firstLine="640"/>
        <w:jc w:val="both"/>
      </w:pPr>
      <w:r>
        <w:rPr>
          <w:rStyle w:val="Bodytext1"/>
          <w:i/>
          <w:iCs/>
          <w:color w:val="000000"/>
        </w:rPr>
        <w:t>« Et maintenant toi, Père, glorifie-moi auprès de toi-même de</w:t>
      </w:r>
    </w:p>
    <w:p w14:paraId="1107353D" w14:textId="77777777" w:rsidR="00000000" w:rsidRDefault="00000000">
      <w:pPr>
        <w:pStyle w:val="Bodytext10"/>
        <w:framePr w:w="7698" w:h="7332" w:hRule="exact" w:wrap="none" w:vAnchor="page" w:hAnchor="page" w:x="353" w:y="382"/>
        <w:spacing w:line="228" w:lineRule="auto"/>
        <w:ind w:firstLine="640"/>
        <w:jc w:val="both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la gloire que j’avais auprès de toi avant que le monde fût.</w:t>
      </w:r>
    </w:p>
    <w:p w14:paraId="5C920DC5" w14:textId="77777777" w:rsidR="00000000" w:rsidRDefault="00000000">
      <w:pPr>
        <w:pStyle w:val="Bodytext10"/>
        <w:framePr w:w="7698" w:h="7332" w:hRule="exact" w:wrap="none" w:vAnchor="page" w:hAnchor="page" w:x="353" w:y="382"/>
        <w:spacing w:line="218" w:lineRule="auto"/>
        <w:ind w:firstLine="640"/>
        <w:jc w:val="both"/>
      </w:pPr>
      <w:r>
        <w:rPr>
          <w:rStyle w:val="Bodytext1"/>
          <w:i/>
          <w:iCs/>
          <w:color w:val="000000"/>
        </w:rPr>
        <w:t>[...] Père, je veux que là où je suis ceux que tu m’as donnés</w:t>
      </w:r>
    </w:p>
    <w:p w14:paraId="6A2729A3" w14:textId="77777777" w:rsidR="00000000" w:rsidRDefault="00000000">
      <w:pPr>
        <w:pStyle w:val="Bodytext10"/>
        <w:framePr w:w="7698" w:h="7332" w:hRule="exact" w:wrap="none" w:vAnchor="page" w:hAnchor="page" w:x="353" w:y="382"/>
        <w:spacing w:line="214" w:lineRule="auto"/>
        <w:ind w:firstLine="640"/>
        <w:jc w:val="both"/>
      </w:pPr>
      <w:r>
        <w:rPr>
          <w:rStyle w:val="Bodytext1"/>
          <w:i/>
          <w:iCs/>
          <w:color w:val="000000"/>
        </w:rPr>
        <w:t>soient aussi avec moi, afin qu’ils voient ma gloire, la gloire</w:t>
      </w:r>
    </w:p>
    <w:p w14:paraId="7B7541B4" w14:textId="77777777" w:rsidR="00000000" w:rsidRDefault="00000000">
      <w:pPr>
        <w:pStyle w:val="Bodytext10"/>
        <w:framePr w:w="7698" w:h="7332" w:hRule="exact" w:wrap="none" w:vAnchor="page" w:hAnchor="page" w:x="353" w:y="382"/>
        <w:spacing w:line="218" w:lineRule="auto"/>
        <w:ind w:firstLine="640"/>
        <w:jc w:val="both"/>
      </w:pPr>
      <w:r>
        <w:rPr>
          <w:rStyle w:val="Bodytext1"/>
          <w:i/>
          <w:iCs/>
          <w:color w:val="000000"/>
        </w:rPr>
        <w:t>que tu m’as donnée, parce que tu m’as aimé avant la</w:t>
      </w:r>
    </w:p>
    <w:p w14:paraId="5C66A162" w14:textId="77777777" w:rsidR="00000000" w:rsidRDefault="00000000">
      <w:pPr>
        <w:pStyle w:val="Bodytext10"/>
        <w:framePr w:w="7698" w:h="7332" w:hRule="exact" w:wrap="none" w:vAnchor="page" w:hAnchor="page" w:x="353" w:y="382"/>
        <w:spacing w:after="260" w:line="223" w:lineRule="auto"/>
        <w:ind w:firstLine="640"/>
      </w:pPr>
      <w:r>
        <w:rPr>
          <w:rStyle w:val="Bodytext1"/>
          <w:i/>
          <w:iCs/>
          <w:color w:val="000000"/>
        </w:rPr>
        <w:t>fondation du monde. »</w:t>
      </w:r>
      <w:r>
        <w:rPr>
          <w:rStyle w:val="Bodytext1"/>
          <w:color w:val="000000"/>
        </w:rPr>
        <w:t xml:space="preserve"> (Jean 17:5, 24)</w:t>
      </w:r>
    </w:p>
    <w:p w14:paraId="684A0457" w14:textId="77777777" w:rsidR="00000000" w:rsidRDefault="00000000">
      <w:pPr>
        <w:pStyle w:val="Heading310"/>
        <w:framePr w:w="7698" w:h="7332" w:hRule="exact" w:wrap="none" w:vAnchor="page" w:hAnchor="page" w:x="353" w:y="382"/>
        <w:spacing w:after="80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16" w:name="bookmark16"/>
      <w:bookmarkStart w:id="17" w:name="bookmark17"/>
      <w:bookmarkStart w:id="18" w:name="bookmark18"/>
      <w:r>
        <w:rPr>
          <w:rStyle w:val="Heading31"/>
          <w:b/>
          <w:bCs/>
          <w:i/>
          <w:iCs/>
          <w:color w:val="000000"/>
        </w:rPr>
        <w:t>Le Père et le Fils unis dans le grand plan divin</w:t>
      </w:r>
      <w:bookmarkEnd w:id="16"/>
      <w:bookmarkEnd w:id="17"/>
      <w:bookmarkEnd w:id="18"/>
    </w:p>
    <w:p w14:paraId="7A957257" w14:textId="77777777" w:rsidR="00000000" w:rsidRDefault="00000000">
      <w:pPr>
        <w:pStyle w:val="Bodytext10"/>
        <w:framePr w:w="7698" w:h="7332" w:hRule="exact" w:wrap="none" w:vAnchor="page" w:hAnchor="page" w:x="353" w:y="382"/>
        <w:ind w:firstLine="640"/>
        <w:jc w:val="both"/>
      </w:pPr>
      <w:r>
        <w:rPr>
          <w:rStyle w:val="Bodytext1"/>
          <w:i/>
          <w:iCs/>
          <w:color w:val="000000"/>
        </w:rPr>
        <w:t>«Il [Dieu] nous a fait connaître le mystère de sa volonté,</w:t>
      </w:r>
    </w:p>
    <w:p w14:paraId="525073A8" w14:textId="77777777" w:rsidR="00000000" w:rsidRDefault="00000000">
      <w:pPr>
        <w:pStyle w:val="Bodytext10"/>
        <w:framePr w:w="7698" w:h="7332" w:hRule="exact" w:wrap="none" w:vAnchor="page" w:hAnchor="page" w:x="353" w:y="382"/>
        <w:spacing w:line="228" w:lineRule="auto"/>
        <w:ind w:firstLine="640"/>
        <w:jc w:val="both"/>
      </w:pPr>
      <w:r>
        <w:rPr>
          <w:rStyle w:val="Bodytext1"/>
          <w:i/>
          <w:iCs/>
          <w:color w:val="000000"/>
        </w:rPr>
        <w:t>selon le bienveillant dessein qu’il avait formé en lui-même,</w:t>
      </w:r>
    </w:p>
    <w:p w14:paraId="7371DE34" w14:textId="77777777" w:rsidR="00000000" w:rsidRDefault="00000000">
      <w:pPr>
        <w:pStyle w:val="Bodytext10"/>
        <w:framePr w:w="7698" w:h="7332" w:hRule="exact" w:wrap="none" w:vAnchor="page" w:hAnchor="page" w:x="353" w:y="382"/>
        <w:spacing w:line="223" w:lineRule="auto"/>
        <w:ind w:firstLine="640"/>
        <w:jc w:val="both"/>
      </w:pPr>
      <w:r>
        <w:rPr>
          <w:rStyle w:val="Bodytext1"/>
          <w:i/>
          <w:iCs/>
          <w:color w:val="000000"/>
        </w:rPr>
        <w:t>pour le mettre à exécution lorsque les temps seraient</w:t>
      </w:r>
    </w:p>
    <w:p w14:paraId="7266597D" w14:textId="77777777" w:rsidR="00000000" w:rsidRDefault="00000000">
      <w:pPr>
        <w:pStyle w:val="Bodytext10"/>
        <w:framePr w:w="7698" w:h="7332" w:hRule="exact" w:wrap="none" w:vAnchor="page" w:hAnchor="page" w:x="353" w:y="382"/>
        <w:spacing w:line="228" w:lineRule="auto"/>
        <w:ind w:firstLine="640"/>
      </w:pPr>
      <w:r>
        <w:rPr>
          <w:rStyle w:val="Bodytext1"/>
          <w:i/>
          <w:iCs/>
          <w:color w:val="000000"/>
        </w:rPr>
        <w:t>accomplis, de réunir toutes choses en Christ, celles qui sont</w:t>
      </w:r>
    </w:p>
    <w:p w14:paraId="5B840020" w14:textId="77777777" w:rsidR="00000000" w:rsidRDefault="00000000">
      <w:pPr>
        <w:pStyle w:val="Bodytext10"/>
        <w:framePr w:w="7698" w:h="7332" w:hRule="exact" w:wrap="none" w:vAnchor="page" w:hAnchor="page" w:x="353" w:y="382"/>
        <w:spacing w:line="223" w:lineRule="auto"/>
        <w:ind w:firstLine="640"/>
      </w:pPr>
      <w:r>
        <w:rPr>
          <w:rStyle w:val="Bodytext1"/>
          <w:i/>
          <w:iCs/>
          <w:color w:val="000000"/>
        </w:rPr>
        <w:t>dans les deux et celles qui sont sur la terre. »</w:t>
      </w:r>
      <w:r>
        <w:rPr>
          <w:rStyle w:val="Bodytext1"/>
          <w:color w:val="000000"/>
        </w:rPr>
        <w:t xml:space="preserve"> (Ephésiens 1:9-</w:t>
      </w:r>
    </w:p>
    <w:p w14:paraId="7205C53B" w14:textId="77777777" w:rsidR="00000000" w:rsidRDefault="00000000">
      <w:pPr>
        <w:pStyle w:val="Bodytext10"/>
        <w:framePr w:w="7698" w:h="7332" w:hRule="exact" w:wrap="none" w:vAnchor="page" w:hAnchor="page" w:x="353" w:y="382"/>
        <w:spacing w:after="80"/>
        <w:ind w:firstLine="640"/>
      </w:pPr>
      <w:r>
        <w:rPr>
          <w:rStyle w:val="Bodytext1"/>
          <w:color w:val="000000"/>
        </w:rPr>
        <w:t>10)</w:t>
      </w:r>
    </w:p>
    <w:p w14:paraId="626C6111" w14:textId="77777777" w:rsidR="00000000" w:rsidRDefault="00000000">
      <w:pPr>
        <w:pStyle w:val="Bodytext10"/>
        <w:framePr w:w="7698" w:h="7332" w:hRule="exact" w:wrap="none" w:vAnchor="page" w:hAnchor="page" w:x="353" w:y="382"/>
        <w:ind w:firstLine="640"/>
      </w:pPr>
      <w:r>
        <w:rPr>
          <w:rStyle w:val="Bodytext1"/>
          <w:i/>
          <w:iCs/>
          <w:color w:val="000000"/>
        </w:rPr>
        <w:t>« Car Dieu a voulu que toute plénitude habite en lui [le Fils] ;</w:t>
      </w:r>
    </w:p>
    <w:p w14:paraId="72D4B418" w14:textId="77777777" w:rsidR="00000000" w:rsidRDefault="00000000">
      <w:pPr>
        <w:pStyle w:val="Bodytext10"/>
        <w:framePr w:w="7698" w:h="7332" w:hRule="exact" w:wrap="none" w:vAnchor="page" w:hAnchor="page" w:x="353" w:y="382"/>
        <w:spacing w:line="228" w:lineRule="auto"/>
        <w:ind w:firstLine="640"/>
      </w:pPr>
      <w:r>
        <w:rPr>
          <w:rStyle w:val="Bodytext1"/>
          <w:i/>
          <w:iCs/>
          <w:color w:val="000000"/>
        </w:rPr>
        <w:t>il a voulu par lui réconcilier tout avec lui-même, tant ce qui</w:t>
      </w:r>
    </w:p>
    <w:p w14:paraId="650E04A3" w14:textId="77777777" w:rsidR="00000000" w:rsidRDefault="00000000">
      <w:pPr>
        <w:pStyle w:val="Bodytext10"/>
        <w:framePr w:w="7698" w:h="7332" w:hRule="exact" w:wrap="none" w:vAnchor="page" w:hAnchor="page" w:x="353" w:y="382"/>
        <w:spacing w:line="233" w:lineRule="auto"/>
        <w:ind w:firstLine="640"/>
      </w:pPr>
      <w:r>
        <w:rPr>
          <w:rStyle w:val="Bodytext1"/>
          <w:i/>
          <w:iCs/>
          <w:color w:val="000000"/>
        </w:rPr>
        <w:t>est sur la terre que ce qui est dans les deux, en faisant la paix</w:t>
      </w:r>
    </w:p>
    <w:p w14:paraId="65D4CE3C" w14:textId="77777777" w:rsidR="00000000" w:rsidRDefault="00000000">
      <w:pPr>
        <w:pStyle w:val="Bodytext10"/>
        <w:framePr w:w="7698" w:h="7332" w:hRule="exact" w:wrap="none" w:vAnchor="page" w:hAnchor="page" w:x="353" w:y="382"/>
        <w:spacing w:after="80" w:line="233" w:lineRule="auto"/>
        <w:ind w:firstLine="640"/>
      </w:pPr>
      <w:r>
        <w:rPr>
          <w:rStyle w:val="Bodytext1"/>
          <w:i/>
          <w:iCs/>
          <w:color w:val="000000"/>
        </w:rPr>
        <w:t>par lui, par le sang de sa croix. »</w:t>
      </w:r>
      <w:r>
        <w:rPr>
          <w:rStyle w:val="Bodytext1"/>
          <w:color w:val="000000"/>
        </w:rPr>
        <w:t xml:space="preserve"> (Colossiens 1:19-20)</w:t>
      </w:r>
    </w:p>
    <w:p w14:paraId="2FF8B8A7" w14:textId="77777777" w:rsidR="00000000" w:rsidRDefault="00000000">
      <w:pPr>
        <w:pStyle w:val="Bodytext10"/>
        <w:framePr w:w="7698" w:h="7332" w:hRule="exact" w:wrap="none" w:vAnchor="page" w:hAnchor="page" w:x="353" w:y="382"/>
        <w:ind w:firstLine="0"/>
      </w:pPr>
      <w:r>
        <w:rPr>
          <w:rStyle w:val="Bodytext1"/>
          <w:color w:val="000000"/>
        </w:rPr>
        <w:t>Avec l’Évangile, Dieu révèle à l’humanité déchue, ainsi qu’aux anges (cf.</w:t>
      </w:r>
    </w:p>
    <w:p w14:paraId="73D0A4DF" w14:textId="77777777" w:rsidR="00000000" w:rsidRDefault="00000000">
      <w:pPr>
        <w:pStyle w:val="Bodytext10"/>
        <w:framePr w:w="7698" w:h="7332" w:hRule="exact" w:wrap="none" w:vAnchor="page" w:hAnchor="page" w:x="353" w:y="382"/>
        <w:ind w:firstLine="0"/>
      </w:pPr>
      <w:r>
        <w:rPr>
          <w:rStyle w:val="Bodytext1"/>
          <w:color w:val="000000"/>
        </w:rPr>
        <w:t>Éph 3:10), le grand but vers lequel tend l’histoire du monde, le plein</w:t>
      </w:r>
    </w:p>
    <w:p w14:paraId="265206C9" w14:textId="77777777" w:rsidR="00000000" w:rsidRDefault="00000000">
      <w:pPr>
        <w:pStyle w:val="Bodytext10"/>
        <w:framePr w:w="7698" w:h="7332" w:hRule="exact" w:wrap="none" w:vAnchor="page" w:hAnchor="page" w:x="353" w:y="382"/>
        <w:spacing w:line="233" w:lineRule="auto"/>
        <w:ind w:firstLine="0"/>
      </w:pPr>
      <w:r>
        <w:rPr>
          <w:rStyle w:val="Bodytext1"/>
          <w:color w:val="000000"/>
        </w:rPr>
        <w:t xml:space="preserve">achèvement de la création : « </w:t>
      </w:r>
      <w:r>
        <w:rPr>
          <w:rStyle w:val="Bodytext1"/>
          <w:i/>
          <w:iCs/>
          <w:color w:val="000000"/>
        </w:rPr>
        <w:t>réunir toutes choses en Christ »,</w:t>
      </w:r>
      <w:r>
        <w:rPr>
          <w:rStyle w:val="Bodytext1"/>
          <w:color w:val="000000"/>
        </w:rPr>
        <w:t xml:space="preserve"> les visibles</w:t>
      </w:r>
    </w:p>
    <w:p w14:paraId="33DB0597" w14:textId="77777777" w:rsidR="00000000" w:rsidRDefault="00000000">
      <w:pPr>
        <w:pStyle w:val="Bodytext10"/>
        <w:framePr w:w="7698" w:h="7332" w:hRule="exact" w:wrap="none" w:vAnchor="page" w:hAnchor="page" w:x="353" w:y="382"/>
        <w:ind w:firstLine="0"/>
      </w:pPr>
      <w:r>
        <w:rPr>
          <w:rStyle w:val="Bodytext1"/>
          <w:color w:val="000000"/>
        </w:rPr>
        <w:t>et les invisibles. Ainsi, depuis la création du monde jusqu’au temps où sera</w:t>
      </w:r>
    </w:p>
    <w:p w14:paraId="74725103" w14:textId="77777777" w:rsidR="00000000" w:rsidRDefault="00000000">
      <w:pPr>
        <w:pStyle w:val="Bodytext10"/>
        <w:framePr w:w="7698" w:h="7332" w:hRule="exact" w:wrap="none" w:vAnchor="page" w:hAnchor="page" w:x="353" w:y="382"/>
        <w:ind w:firstLine="0"/>
      </w:pPr>
      <w:r>
        <w:rPr>
          <w:rStyle w:val="Bodytext1"/>
          <w:color w:val="000000"/>
        </w:rPr>
        <w:t>établi le Royaume éternel, nous voyons Dieu et son Fils bien-aimé à</w:t>
      </w:r>
    </w:p>
    <w:p w14:paraId="609AD427" w14:textId="77777777" w:rsidR="00000000" w:rsidRDefault="00000000">
      <w:pPr>
        <w:pStyle w:val="Bodytext10"/>
        <w:framePr w:w="7698" w:h="7332" w:hRule="exact" w:wrap="none" w:vAnchor="page" w:hAnchor="page" w:x="353" w:y="382"/>
        <w:ind w:firstLine="0"/>
      </w:pPr>
      <w:r>
        <w:rPr>
          <w:rStyle w:val="Bodytext1"/>
          <w:color w:val="000000"/>
        </w:rPr>
        <w:t>l’œuvre.</w:t>
      </w:r>
    </w:p>
    <w:p w14:paraId="2EC9C3F2" w14:textId="77777777" w:rsidR="00000000" w:rsidRDefault="00000000">
      <w:pPr>
        <w:pStyle w:val="Bodytext10"/>
        <w:framePr w:w="7698" w:h="2358" w:hRule="exact" w:wrap="none" w:vAnchor="page" w:hAnchor="page" w:x="353" w:y="7942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L’Évangile</w:t>
      </w:r>
    </w:p>
    <w:p w14:paraId="0D6EE459" w14:textId="77777777" w:rsidR="00000000" w:rsidRDefault="00000000">
      <w:pPr>
        <w:pStyle w:val="Bodytext10"/>
        <w:framePr w:w="7698" w:h="2358" w:hRule="exact" w:wrap="none" w:vAnchor="page" w:hAnchor="page" w:x="353" w:y="7942"/>
        <w:ind w:firstLine="0"/>
      </w:pPr>
      <w:r>
        <w:rPr>
          <w:rStyle w:val="Bodytext1"/>
          <w:color w:val="000000"/>
        </w:rPr>
        <w:t>Le Nouveau Testament présente l’Évangile comme étant indifféremment la</w:t>
      </w:r>
    </w:p>
    <w:p w14:paraId="723ADE1B" w14:textId="77777777" w:rsidR="00000000" w:rsidRDefault="00000000">
      <w:pPr>
        <w:pStyle w:val="Bodytext10"/>
        <w:framePr w:w="7698" w:h="2358" w:hRule="exact" w:wrap="none" w:vAnchor="page" w:hAnchor="page" w:x="353" w:y="7942"/>
        <w:ind w:firstLine="0"/>
      </w:pPr>
      <w:r>
        <w:rPr>
          <w:rStyle w:val="Bodytext1"/>
          <w:color w:val="000000"/>
        </w:rPr>
        <w:t>Bonne Nouvelle du Père et du Fils :</w:t>
      </w:r>
    </w:p>
    <w:p w14:paraId="57679F5A" w14:textId="77777777" w:rsidR="00000000" w:rsidRDefault="00000000">
      <w:pPr>
        <w:pStyle w:val="Bodytext10"/>
        <w:framePr w:w="7698" w:h="2358" w:hRule="exact" w:wrap="none" w:vAnchor="page" w:hAnchor="page" w:x="353" w:y="7942"/>
        <w:ind w:firstLine="640"/>
      </w:pPr>
      <w:r>
        <w:rPr>
          <w:rStyle w:val="Bodytext1"/>
          <w:i/>
          <w:iCs/>
          <w:color w:val="000000"/>
        </w:rPr>
        <w:t xml:space="preserve">«Jésus alla dans la Galilée, prêchant l’Évangile de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Dieu.»</w:t>
      </w:r>
    </w:p>
    <w:p w14:paraId="3D592F1D" w14:textId="77777777" w:rsidR="00000000" w:rsidRDefault="00000000">
      <w:pPr>
        <w:pStyle w:val="Bodytext10"/>
        <w:framePr w:w="7698" w:h="2358" w:hRule="exact" w:wrap="none" w:vAnchor="page" w:hAnchor="page" w:x="353" w:y="7942"/>
        <w:spacing w:after="80"/>
        <w:ind w:firstLine="640"/>
      </w:pPr>
      <w:r>
        <w:rPr>
          <w:rStyle w:val="Bodytext1"/>
          <w:color w:val="000000"/>
        </w:rPr>
        <w:t>(Marc 1:14)</w:t>
      </w:r>
    </w:p>
    <w:p w14:paraId="21714933" w14:textId="77777777" w:rsidR="00000000" w:rsidRDefault="00000000">
      <w:pPr>
        <w:pStyle w:val="Bodytext10"/>
        <w:framePr w:w="7698" w:h="2358" w:hRule="exact" w:wrap="none" w:vAnchor="page" w:hAnchor="page" w:x="353" w:y="7942"/>
        <w:ind w:firstLine="640"/>
      </w:pPr>
      <w:r>
        <w:rPr>
          <w:rStyle w:val="Bodytext1"/>
          <w:i/>
          <w:iCs/>
          <w:color w:val="000000"/>
        </w:rPr>
        <w:t xml:space="preserve">«Commencement de l’Évangile de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Jésus-Christ, </w:t>
      </w:r>
      <w:r>
        <w:rPr>
          <w:rStyle w:val="Bodytext1"/>
          <w:i/>
          <w:iCs/>
          <w:color w:val="000000"/>
        </w:rPr>
        <w:t>Fils de</w:t>
      </w:r>
    </w:p>
    <w:p w14:paraId="1211DEF4" w14:textId="77777777" w:rsidR="00000000" w:rsidRDefault="00000000">
      <w:pPr>
        <w:pStyle w:val="Bodytext10"/>
        <w:framePr w:w="7698" w:h="2358" w:hRule="exact" w:wrap="none" w:vAnchor="page" w:hAnchor="page" w:x="353" w:y="7942"/>
        <w:ind w:firstLine="640"/>
      </w:pPr>
      <w:r>
        <w:rPr>
          <w:rStyle w:val="Bodytext1"/>
          <w:i/>
          <w:iCs/>
          <w:color w:val="000000"/>
        </w:rPr>
        <w:t>Dieu. »</w:t>
      </w:r>
      <w:r>
        <w:rPr>
          <w:rStyle w:val="Bodytext1"/>
          <w:color w:val="000000"/>
        </w:rPr>
        <w:t xml:space="preserve"> (Marc 1:1)</w:t>
      </w:r>
    </w:p>
    <w:p w14:paraId="52A2FDAC" w14:textId="77777777" w:rsidR="00000000" w:rsidRDefault="00000000">
      <w:pPr>
        <w:pStyle w:val="Headerorfooter10"/>
        <w:framePr w:wrap="none" w:vAnchor="page" w:hAnchor="page" w:x="4193" w:y="11668"/>
        <w:rPr>
          <w:sz w:val="24"/>
          <w:szCs w:val="24"/>
        </w:rPr>
      </w:pPr>
      <w:r>
        <w:rPr>
          <w:rStyle w:val="Headerorfooter1"/>
          <w:color w:val="000000"/>
        </w:rPr>
        <w:t>9</w:t>
      </w:r>
    </w:p>
    <w:p w14:paraId="51EA90D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279E5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lastRenderedPageBreak/>
        <w:t>Le salut</w:t>
      </w:r>
    </w:p>
    <w:p w14:paraId="75CB031B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color w:val="000000"/>
        </w:rPr>
        <w:t>Le salut est attribué aussi bien au Père qu’au Fils :</w:t>
      </w:r>
    </w:p>
    <w:p w14:paraId="08431680" w14:textId="77777777" w:rsidR="00000000" w:rsidRDefault="00000000">
      <w:pPr>
        <w:pStyle w:val="Bodytext10"/>
        <w:framePr w:w="7830" w:h="10380" w:hRule="exact" w:wrap="none" w:vAnchor="page" w:hAnchor="page" w:x="287" w:y="268"/>
        <w:ind w:firstLine="680"/>
      </w:pPr>
      <w:r>
        <w:rPr>
          <w:rStyle w:val="Bodytext1"/>
          <w:i/>
          <w:iCs/>
          <w:color w:val="000000"/>
        </w:rPr>
        <w:t xml:space="preserve">« Mais, lorsque la bonté de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Dieu notre Sauveur </w:t>
      </w:r>
      <w:r>
        <w:rPr>
          <w:rStyle w:val="Bodytext1"/>
          <w:i/>
          <w:iCs/>
          <w:color w:val="000000"/>
        </w:rPr>
        <w:t>et son amour</w:t>
      </w:r>
    </w:p>
    <w:p w14:paraId="10C2F15D" w14:textId="77777777" w:rsidR="00000000" w:rsidRDefault="00000000">
      <w:pPr>
        <w:pStyle w:val="Bodytext10"/>
        <w:framePr w:w="7830" w:h="10380" w:hRule="exact" w:wrap="none" w:vAnchor="page" w:hAnchor="page" w:x="287" w:y="268"/>
        <w:spacing w:line="223" w:lineRule="auto"/>
        <w:ind w:firstLine="680"/>
      </w:pPr>
      <w:r>
        <w:rPr>
          <w:rStyle w:val="Bodytext1"/>
          <w:i/>
          <w:iCs/>
          <w:color w:val="000000"/>
        </w:rPr>
        <w:t>pour les hommes ont été manifestés, il nous a sauvés, non à</w:t>
      </w:r>
    </w:p>
    <w:p w14:paraId="21B22D7E" w14:textId="77777777" w:rsidR="00000000" w:rsidRDefault="00000000">
      <w:pPr>
        <w:pStyle w:val="Bodytext10"/>
        <w:framePr w:w="7830" w:h="10380" w:hRule="exact" w:wrap="none" w:vAnchor="page" w:hAnchor="page" w:x="287" w:y="268"/>
        <w:spacing w:line="214" w:lineRule="auto"/>
        <w:ind w:firstLine="680"/>
      </w:pPr>
      <w:r>
        <w:rPr>
          <w:rStyle w:val="Bodytext1"/>
          <w:i/>
          <w:iCs/>
          <w:color w:val="000000"/>
        </w:rPr>
        <w:t>cause des œuvres de justice que nous aurions faites, mais</w:t>
      </w:r>
    </w:p>
    <w:p w14:paraId="4B87F0CC" w14:textId="77777777" w:rsidR="00000000" w:rsidRDefault="00000000">
      <w:pPr>
        <w:pStyle w:val="Bodytext10"/>
        <w:framePr w:w="7830" w:h="10380" w:hRule="exact" w:wrap="none" w:vAnchor="page" w:hAnchor="page" w:x="287" w:y="268"/>
        <w:spacing w:line="218" w:lineRule="auto"/>
        <w:ind w:firstLine="680"/>
      </w:pPr>
      <w:r>
        <w:rPr>
          <w:rStyle w:val="Bodytext1"/>
          <w:i/>
          <w:iCs/>
          <w:color w:val="000000"/>
        </w:rPr>
        <w:t>selon sa miséricorde, par le bain de la régénération et le</w:t>
      </w:r>
    </w:p>
    <w:p w14:paraId="392D9A87" w14:textId="77777777" w:rsidR="00000000" w:rsidRDefault="00000000">
      <w:pPr>
        <w:pStyle w:val="Bodytext10"/>
        <w:framePr w:w="7830" w:h="10380" w:hRule="exact" w:wrap="none" w:vAnchor="page" w:hAnchor="page" w:x="287" w:y="268"/>
        <w:spacing w:line="223" w:lineRule="auto"/>
        <w:ind w:firstLine="680"/>
      </w:pPr>
      <w:r>
        <w:rPr>
          <w:rStyle w:val="Bodytext1"/>
          <w:i/>
          <w:iCs/>
          <w:color w:val="000000"/>
        </w:rPr>
        <w:t>renouvellement du Saint-Esprit, qu'il a répandu sur nous avec</w:t>
      </w:r>
    </w:p>
    <w:p w14:paraId="258DED69" w14:textId="77777777" w:rsidR="00000000" w:rsidRDefault="00000000">
      <w:pPr>
        <w:pStyle w:val="Bodytext10"/>
        <w:framePr w:w="7830" w:h="10380" w:hRule="exact" w:wrap="none" w:vAnchor="page" w:hAnchor="page" w:x="287" w:y="268"/>
        <w:spacing w:after="240" w:line="218" w:lineRule="auto"/>
        <w:ind w:firstLine="680"/>
      </w:pPr>
      <w:r>
        <w:rPr>
          <w:rStyle w:val="Bodytext1"/>
          <w:i/>
          <w:iCs/>
          <w:color w:val="000000"/>
        </w:rPr>
        <w:t xml:space="preserve">abondance par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Jésus-Christ notre Sauveur. »</w:t>
      </w:r>
      <w:r>
        <w:rPr>
          <w:rStyle w:val="Bodytext1"/>
          <w:color w:val="000000"/>
        </w:rPr>
        <w:t xml:space="preserve"> (Tite 3:4-6)</w:t>
      </w:r>
    </w:p>
    <w:p w14:paraId="50D989BE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L’Église</w:t>
      </w:r>
    </w:p>
    <w:p w14:paraId="44862B7E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color w:val="000000"/>
        </w:rPr>
        <w:t>L’assemblée des rachetés est à la fois la propriété du Père et celle du Fils :</w:t>
      </w:r>
    </w:p>
    <w:p w14:paraId="6A3F6912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color w:val="000000"/>
        </w:rPr>
        <w:t xml:space="preserve">Elle est </w:t>
      </w:r>
      <w:r>
        <w:rPr>
          <w:rStyle w:val="Bodytext1"/>
          <w:i/>
          <w:iCs/>
          <w:color w:val="000000"/>
        </w:rPr>
        <w:t xml:space="preserve">« l’Église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du Dieu vivant »</w:t>
      </w:r>
      <w:r>
        <w:rPr>
          <w:rStyle w:val="Bodytext1"/>
          <w:color w:val="000000"/>
        </w:rPr>
        <w:t xml:space="preserve"> (1 Timothée 3:15), et elle appartient à</w:t>
      </w:r>
    </w:p>
    <w:p w14:paraId="1DAED1C0" w14:textId="77777777" w:rsidR="00000000" w:rsidRDefault="00000000">
      <w:pPr>
        <w:pStyle w:val="Bodytext10"/>
        <w:framePr w:w="7830" w:h="10380" w:hRule="exact" w:wrap="none" w:vAnchor="page" w:hAnchor="page" w:x="287" w:y="268"/>
        <w:spacing w:after="240" w:line="228" w:lineRule="auto"/>
        <w:ind w:firstLine="0"/>
      </w:pPr>
      <w:r>
        <w:rPr>
          <w:rStyle w:val="Bodytext1"/>
          <w:color w:val="000000"/>
        </w:rPr>
        <w:t xml:space="preserve">Christ, selon que Jésus a dit : </w:t>
      </w:r>
      <w:r>
        <w:rPr>
          <w:rStyle w:val="Bodytext1"/>
          <w:i/>
          <w:iCs/>
          <w:color w:val="000000"/>
        </w:rPr>
        <w:t>« Je bâtirai mon Église »</w:t>
      </w:r>
      <w:r>
        <w:rPr>
          <w:rStyle w:val="Bodytext1"/>
          <w:color w:val="000000"/>
        </w:rPr>
        <w:t xml:space="preserve"> (Matthieu 16:18).</w:t>
      </w:r>
    </w:p>
    <w:p w14:paraId="56B1700A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Le Royaume</w:t>
      </w:r>
    </w:p>
    <w:p w14:paraId="70241FCC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color w:val="000000"/>
        </w:rPr>
        <w:t>Le but ultime de Dieu, c’est l’établissement de sa domination universelle</w:t>
      </w:r>
    </w:p>
    <w:p w14:paraId="34E4D217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color w:val="000000"/>
        </w:rPr>
        <w:t>dans le Royaume de son Fils :</w:t>
      </w:r>
    </w:p>
    <w:p w14:paraId="495C954C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  <w:jc w:val="both"/>
      </w:pPr>
      <w:r>
        <w:rPr>
          <w:rStyle w:val="Bodytext1"/>
          <w:color w:val="000000"/>
        </w:rPr>
        <w:t xml:space="preserve">C’est « </w:t>
      </w:r>
      <w:r>
        <w:rPr>
          <w:rStyle w:val="Bodytext1"/>
          <w:i/>
          <w:iCs/>
          <w:color w:val="000000"/>
        </w:rPr>
        <w:t xml:space="preserve">le royaume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de Dieu »</w:t>
      </w:r>
      <w:r>
        <w:rPr>
          <w:rStyle w:val="Bodytext1"/>
          <w:color w:val="000000"/>
        </w:rPr>
        <w:t xml:space="preserve"> (Marc 1:15), appelé aussi « </w:t>
      </w:r>
      <w:r>
        <w:rPr>
          <w:rStyle w:val="Bodytext1"/>
          <w:i/>
          <w:iCs/>
          <w:color w:val="000000"/>
        </w:rPr>
        <w:t>royaume éternel</w:t>
      </w:r>
    </w:p>
    <w:p w14:paraId="7FD84F62" w14:textId="77777777" w:rsidR="00000000" w:rsidRDefault="00000000">
      <w:pPr>
        <w:pStyle w:val="Bodytext10"/>
        <w:framePr w:w="7830" w:h="10380" w:hRule="exact" w:wrap="none" w:vAnchor="page" w:hAnchor="page" w:x="287" w:y="268"/>
        <w:spacing w:after="240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de notre Seigneur et Sauveur Jésus-Christ »</w:t>
      </w:r>
      <w:r>
        <w:rPr>
          <w:rStyle w:val="Bodytext1"/>
          <w:color w:val="000000"/>
        </w:rPr>
        <w:t xml:space="preserve"> (2 Pierre 1:11).</w:t>
      </w:r>
    </w:p>
    <w:p w14:paraId="286A6D72" w14:textId="77777777" w:rsidR="00000000" w:rsidRDefault="00000000">
      <w:pPr>
        <w:pStyle w:val="Bodytext10"/>
        <w:framePr w:w="7830" w:h="10380" w:hRule="exact" w:wrap="none" w:vAnchor="page" w:hAnchor="page" w:x="287" w:y="268"/>
        <w:spacing w:after="80"/>
        <w:ind w:firstLine="240"/>
      </w:pPr>
      <w:r>
        <w:rPr>
          <w:rStyle w:val="Bodytext1"/>
          <w:b/>
          <w:bCs/>
          <w:color w:val="000000"/>
        </w:rPr>
        <w:t xml:space="preserve">Le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jugement</w:t>
      </w:r>
    </w:p>
    <w:p w14:paraId="15F57839" w14:textId="77777777" w:rsidR="00000000" w:rsidRDefault="00000000">
      <w:pPr>
        <w:pStyle w:val="Bodytext10"/>
        <w:framePr w:w="7830" w:h="10380" w:hRule="exact" w:wrap="none" w:vAnchor="page" w:hAnchor="page" w:x="287" w:y="268"/>
        <w:ind w:firstLine="240"/>
      </w:pPr>
      <w:r>
        <w:rPr>
          <w:rStyle w:val="Bodytext1"/>
          <w:color w:val="000000"/>
        </w:rPr>
        <w:t>/Ancien Testament annonce que Dieu va juger le monde. Le Nouveau</w:t>
      </w:r>
    </w:p>
    <w:p w14:paraId="0511D2F7" w14:textId="77777777" w:rsidR="00000000" w:rsidRDefault="00000000">
      <w:pPr>
        <w:pStyle w:val="Bodytext10"/>
        <w:framePr w:w="7830" w:h="10380" w:hRule="exact" w:wrap="none" w:vAnchor="page" w:hAnchor="page" w:x="287" w:y="268"/>
        <w:spacing w:after="80"/>
        <w:ind w:firstLine="240"/>
      </w:pPr>
      <w:r>
        <w:rPr>
          <w:rStyle w:val="Bodytext1"/>
          <w:color w:val="000000"/>
        </w:rPr>
        <w:t>"estament révèle que le Fils siégera en juge de tous les hommes :</w:t>
      </w:r>
    </w:p>
    <w:p w14:paraId="17D7004F" w14:textId="77777777" w:rsidR="00000000" w:rsidRDefault="00000000">
      <w:pPr>
        <w:pStyle w:val="Bodytext10"/>
        <w:framePr w:w="7830" w:h="10380" w:hRule="exact" w:wrap="none" w:vAnchor="page" w:hAnchor="page" w:x="287" w:y="268"/>
        <w:spacing w:after="120"/>
        <w:ind w:firstLine="78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« Dieu </w:t>
      </w:r>
      <w:r>
        <w:rPr>
          <w:rStyle w:val="Bodytext1"/>
          <w:i/>
          <w:iCs/>
          <w:color w:val="000000"/>
        </w:rPr>
        <w:t>est celui qui juge. »</w:t>
      </w:r>
      <w:r>
        <w:rPr>
          <w:rStyle w:val="Bodytext1"/>
          <w:color w:val="000000"/>
        </w:rPr>
        <w:t xml:space="preserve"> (Psaume 75:8)</w:t>
      </w:r>
    </w:p>
    <w:p w14:paraId="2E33A17B" w14:textId="77777777" w:rsidR="00000000" w:rsidRDefault="00000000">
      <w:pPr>
        <w:pStyle w:val="Bodytext10"/>
        <w:framePr w:w="7830" w:h="10380" w:hRule="exact" w:wrap="none" w:vAnchor="page" w:hAnchor="page" w:x="287" w:y="268"/>
        <w:ind w:firstLine="78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« Jésus </w:t>
      </w:r>
      <w:r>
        <w:rPr>
          <w:rStyle w:val="Bodytext1"/>
          <w:i/>
          <w:iCs/>
          <w:color w:val="000000"/>
        </w:rPr>
        <w:t>nous a ordonné de prêcher au peuple et d'attester que</w:t>
      </w:r>
    </w:p>
    <w:p w14:paraId="0DC6A9CD" w14:textId="77777777" w:rsidR="00000000" w:rsidRDefault="00000000">
      <w:pPr>
        <w:pStyle w:val="Bodytext10"/>
        <w:framePr w:w="7830" w:h="10380" w:hRule="exact" w:wrap="none" w:vAnchor="page" w:hAnchor="page" w:x="287" w:y="268"/>
        <w:ind w:firstLine="680"/>
      </w:pPr>
      <w:r>
        <w:rPr>
          <w:rStyle w:val="Bodytext1"/>
          <w:i/>
          <w:iCs/>
          <w:color w:val="000000"/>
        </w:rPr>
        <w:t>c'est lui qui a été établi par Dieu juge des vivants et des</w:t>
      </w:r>
    </w:p>
    <w:p w14:paraId="196CE734" w14:textId="77777777" w:rsidR="00000000" w:rsidRDefault="00000000">
      <w:pPr>
        <w:pStyle w:val="Bodytext10"/>
        <w:framePr w:w="7830" w:h="10380" w:hRule="exact" w:wrap="none" w:vAnchor="page" w:hAnchor="page" w:x="287" w:y="268"/>
        <w:spacing w:after="240"/>
        <w:ind w:firstLine="68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morts. »</w:t>
      </w:r>
      <w:r>
        <w:rPr>
          <w:rStyle w:val="Bodytext1"/>
          <w:color w:val="000000"/>
        </w:rPr>
        <w:t xml:space="preserve"> (Actes 10:42)</w:t>
      </w:r>
    </w:p>
    <w:p w14:paraId="01EE858B" w14:textId="77777777" w:rsidR="00000000" w:rsidRDefault="00000000">
      <w:pPr>
        <w:pStyle w:val="Heading210"/>
        <w:framePr w:w="7830" w:h="10380" w:hRule="exact" w:wrap="none" w:vAnchor="page" w:hAnchor="page" w:x="287" w:y="268"/>
        <w:spacing w:after="8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19" w:name="bookmark19"/>
      <w:bookmarkStart w:id="20" w:name="bookmark20"/>
      <w:bookmarkStart w:id="21" w:name="bookmark21"/>
      <w:r>
        <w:rPr>
          <w:rStyle w:val="Heading21"/>
          <w:rFonts w:ascii="Times New Roman" w:hAnsi="Times New Roman" w:cs="Times New Roman"/>
          <w:b/>
          <w:bCs/>
          <w:i/>
          <w:iCs/>
          <w:color w:val="000000"/>
        </w:rPr>
        <w:t>Souveraineté absolue</w:t>
      </w:r>
      <w:bookmarkEnd w:id="19"/>
      <w:bookmarkEnd w:id="20"/>
      <w:bookmarkEnd w:id="21"/>
    </w:p>
    <w:p w14:paraId="3685DC32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color w:val="000000"/>
        </w:rPr>
        <w:t>La Parole de Dieu proclame en des termes identiques la royauté et la</w:t>
      </w:r>
    </w:p>
    <w:p w14:paraId="485D3492" w14:textId="77777777" w:rsidR="00000000" w:rsidRDefault="00000000">
      <w:pPr>
        <w:pStyle w:val="Bodytext10"/>
        <w:framePr w:w="7830" w:h="10380" w:hRule="exact" w:wrap="none" w:vAnchor="page" w:hAnchor="page" w:x="287" w:y="268"/>
        <w:spacing w:after="80"/>
        <w:ind w:firstLine="0"/>
      </w:pPr>
      <w:r>
        <w:rPr>
          <w:rStyle w:val="Bodytext1"/>
          <w:color w:val="000000"/>
        </w:rPr>
        <w:t>seigneurie du Père et du Fils :</w:t>
      </w:r>
    </w:p>
    <w:p w14:paraId="3AB69DAE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b/>
          <w:bCs/>
          <w:color w:val="000000"/>
        </w:rPr>
        <w:t xml:space="preserve">Dieu </w:t>
      </w:r>
      <w:r>
        <w:rPr>
          <w:rStyle w:val="Bodytext1"/>
          <w:color w:val="000000"/>
        </w:rPr>
        <w:t xml:space="preserve">est appelé « </w:t>
      </w:r>
      <w:r>
        <w:rPr>
          <w:rStyle w:val="Bodytext1"/>
          <w:i/>
          <w:iCs/>
          <w:color w:val="000000"/>
        </w:rPr>
        <w:t>seul souverain, Roi des rois et Seigneur des seigneurs »</w:t>
      </w:r>
    </w:p>
    <w:p w14:paraId="0ACBF17C" w14:textId="77777777" w:rsidR="00000000" w:rsidRDefault="00000000">
      <w:pPr>
        <w:pStyle w:val="Bodytext10"/>
        <w:framePr w:w="7830" w:h="10380" w:hRule="exact" w:wrap="none" w:vAnchor="page" w:hAnchor="page" w:x="287" w:y="268"/>
        <w:spacing w:after="80"/>
        <w:ind w:firstLine="0"/>
      </w:pPr>
      <w:r>
        <w:rPr>
          <w:rStyle w:val="Bodytext1"/>
          <w:color w:val="000000"/>
        </w:rPr>
        <w:t>(ITimothée 6:15).</w:t>
      </w:r>
    </w:p>
    <w:p w14:paraId="4CFBCA48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b/>
          <w:bCs/>
          <w:color w:val="000000"/>
        </w:rPr>
        <w:t xml:space="preserve">Jésus-Christ </w:t>
      </w:r>
      <w:r>
        <w:rPr>
          <w:rStyle w:val="Bodytext1"/>
          <w:color w:val="000000"/>
        </w:rPr>
        <w:t xml:space="preserve">porte le nom de </w:t>
      </w:r>
      <w:r>
        <w:rPr>
          <w:rStyle w:val="Bodytext1"/>
          <w:i/>
          <w:iCs/>
          <w:color w:val="000000"/>
        </w:rPr>
        <w:t>« Roi des rois et Seigneur des seigneurs »</w:t>
      </w:r>
    </w:p>
    <w:p w14:paraId="728C1ABF" w14:textId="77777777" w:rsidR="00000000" w:rsidRDefault="00000000">
      <w:pPr>
        <w:pStyle w:val="Bodytext10"/>
        <w:framePr w:w="7830" w:h="10380" w:hRule="exact" w:wrap="none" w:vAnchor="page" w:hAnchor="page" w:x="287" w:y="268"/>
        <w:ind w:firstLine="0"/>
      </w:pPr>
      <w:r>
        <w:rPr>
          <w:rStyle w:val="Bodytext1"/>
          <w:color w:val="000000"/>
        </w:rPr>
        <w:t>(Apocalypse 17:14 et 19:16).</w:t>
      </w:r>
    </w:p>
    <w:p w14:paraId="03EB157D" w14:textId="77777777" w:rsidR="00000000" w:rsidRDefault="00000000">
      <w:pPr>
        <w:pStyle w:val="Headerorfooter10"/>
        <w:framePr w:wrap="none" w:vAnchor="page" w:hAnchor="page" w:x="4115" w:y="11650"/>
        <w:rPr>
          <w:sz w:val="24"/>
          <w:szCs w:val="24"/>
        </w:rPr>
      </w:pPr>
      <w:r>
        <w:rPr>
          <w:rStyle w:val="Headerorfooter1"/>
          <w:color w:val="000000"/>
          <w:sz w:val="24"/>
          <w:szCs w:val="24"/>
        </w:rPr>
        <w:t>10</w:t>
      </w:r>
    </w:p>
    <w:p w14:paraId="6CA418E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5B399D" w14:textId="77777777" w:rsidR="00000000" w:rsidRDefault="00000000">
      <w:pPr>
        <w:pStyle w:val="Heading310"/>
        <w:framePr w:w="7770" w:h="11118" w:hRule="exact" w:wrap="none" w:vAnchor="page" w:hAnchor="page" w:x="317" w:y="274"/>
        <w:spacing w:after="80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22" w:name="bookmark22"/>
      <w:bookmarkStart w:id="23" w:name="bookmark23"/>
      <w:bookmarkStart w:id="24" w:name="bookmark24"/>
      <w:r>
        <w:rPr>
          <w:rStyle w:val="Heading31"/>
          <w:b/>
          <w:bCs/>
          <w:i/>
          <w:iCs/>
          <w:color w:val="000000"/>
        </w:rPr>
        <w:lastRenderedPageBreak/>
        <w:t>Dieu et /’Agneau, depuis les origines jusqu’à la fin</w:t>
      </w:r>
      <w:bookmarkEnd w:id="22"/>
      <w:bookmarkEnd w:id="23"/>
      <w:bookmarkEnd w:id="24"/>
    </w:p>
    <w:p w14:paraId="3CBE4022" w14:textId="77777777" w:rsidR="00000000" w:rsidRDefault="00000000">
      <w:pPr>
        <w:pStyle w:val="Bodytext10"/>
        <w:framePr w:w="7770" w:h="11118" w:hRule="exact" w:wrap="none" w:vAnchor="page" w:hAnchor="page" w:x="317" w:y="274"/>
        <w:ind w:firstLine="0"/>
      </w:pPr>
      <w:r>
        <w:rPr>
          <w:rStyle w:val="Bodytext1"/>
          <w:color w:val="000000"/>
        </w:rPr>
        <w:t>Nous avons vu que le Père et le Fils sont parfaitement unis dans l’œuvre de</w:t>
      </w:r>
    </w:p>
    <w:p w14:paraId="69AF3B2E" w14:textId="77777777" w:rsidR="00000000" w:rsidRDefault="00000000">
      <w:pPr>
        <w:pStyle w:val="Bodytext10"/>
        <w:framePr w:w="7770" w:h="11118" w:hRule="exact" w:wrap="none" w:vAnchor="page" w:hAnchor="page" w:x="317" w:y="274"/>
        <w:spacing w:line="209" w:lineRule="auto"/>
        <w:ind w:firstLine="0"/>
      </w:pPr>
      <w:r>
        <w:rPr>
          <w:rStyle w:val="Bodytext1"/>
          <w:color w:val="000000"/>
        </w:rPr>
        <w:t>la création et dans celle de la rédemption.</w:t>
      </w:r>
    </w:p>
    <w:p w14:paraId="027E43F5" w14:textId="77777777" w:rsidR="00000000" w:rsidRDefault="00000000">
      <w:pPr>
        <w:pStyle w:val="Bodytext10"/>
        <w:framePr w:w="7770" w:h="11118" w:hRule="exact" w:wrap="none" w:vAnchor="page" w:hAnchor="page" w:x="317" w:y="274"/>
        <w:ind w:firstLine="0"/>
      </w:pPr>
      <w:r>
        <w:rPr>
          <w:rStyle w:val="Bodytext1"/>
          <w:color w:val="000000"/>
        </w:rPr>
        <w:t xml:space="preserve">Avant la création, </w:t>
      </w:r>
      <w:r>
        <w:rPr>
          <w:rStyle w:val="Bodytext1"/>
          <w:b/>
          <w:bCs/>
          <w:color w:val="000000"/>
        </w:rPr>
        <w:t xml:space="preserve">le Fils est </w:t>
      </w:r>
      <w:r>
        <w:rPr>
          <w:rStyle w:val="Bodytext1"/>
          <w:color w:val="000000"/>
        </w:rPr>
        <w:t xml:space="preserve">P </w:t>
      </w:r>
      <w:r>
        <w:rPr>
          <w:rStyle w:val="Bodytext1"/>
          <w:b/>
          <w:bCs/>
          <w:color w:val="000000"/>
        </w:rPr>
        <w:t xml:space="preserve">Agneau </w:t>
      </w:r>
      <w:r>
        <w:rPr>
          <w:rStyle w:val="Bodytext1"/>
          <w:color w:val="000000"/>
        </w:rPr>
        <w:t>prédestiné (ou préconnu) (cf.</w:t>
      </w:r>
    </w:p>
    <w:p w14:paraId="4101C53A" w14:textId="77777777" w:rsidR="00000000" w:rsidRDefault="00000000">
      <w:pPr>
        <w:pStyle w:val="Bodytext10"/>
        <w:framePr w:w="7770" w:h="11118" w:hRule="exact" w:wrap="none" w:vAnchor="page" w:hAnchor="page" w:x="317" w:y="274"/>
        <w:spacing w:line="218" w:lineRule="auto"/>
        <w:ind w:firstLine="0"/>
        <w:jc w:val="both"/>
      </w:pPr>
      <w:r>
        <w:rPr>
          <w:rStyle w:val="Bodytext1"/>
          <w:color w:val="000000"/>
        </w:rPr>
        <w:t>IPi 1:19-20). C’est un mystère tenu secret pendant des siècles (Rom 16:25)</w:t>
      </w:r>
    </w:p>
    <w:p w14:paraId="7BF816E3" w14:textId="77777777" w:rsidR="00000000" w:rsidRDefault="00000000">
      <w:pPr>
        <w:pStyle w:val="Bodytext10"/>
        <w:framePr w:w="7770" w:h="11118" w:hRule="exact" w:wrap="none" w:vAnchor="page" w:hAnchor="page" w:x="317" w:y="274"/>
        <w:spacing w:line="218" w:lineRule="auto"/>
        <w:ind w:firstLine="0"/>
      </w:pPr>
      <w:r>
        <w:rPr>
          <w:rStyle w:val="Bodytext1"/>
          <w:color w:val="000000"/>
        </w:rPr>
        <w:t>et accompli au temps voulu (cf. Éph 1:9-10).</w:t>
      </w:r>
    </w:p>
    <w:p w14:paraId="77930AFB" w14:textId="77777777" w:rsidR="00000000" w:rsidRDefault="00000000">
      <w:pPr>
        <w:pStyle w:val="Bodytext10"/>
        <w:framePr w:w="7770" w:h="11118" w:hRule="exact" w:wrap="none" w:vAnchor="page" w:hAnchor="page" w:x="317" w:y="274"/>
        <w:ind w:firstLine="0"/>
      </w:pPr>
      <w:r>
        <w:rPr>
          <w:rStyle w:val="Bodytext1"/>
          <w:color w:val="000000"/>
        </w:rPr>
        <w:t xml:space="preserve">Au renouvellement de toutes choses, </w:t>
      </w:r>
      <w:r>
        <w:rPr>
          <w:rStyle w:val="Bodytext1"/>
          <w:b/>
          <w:bCs/>
          <w:color w:val="000000"/>
        </w:rPr>
        <w:t xml:space="preserve">Dieu et P Agneau </w:t>
      </w:r>
      <w:r>
        <w:rPr>
          <w:rStyle w:val="Bodytext1"/>
          <w:color w:val="000000"/>
        </w:rPr>
        <w:t>habitent avec les</w:t>
      </w:r>
    </w:p>
    <w:p w14:paraId="5F193D96" w14:textId="77777777" w:rsidR="00000000" w:rsidRDefault="00000000">
      <w:pPr>
        <w:pStyle w:val="Bodytext10"/>
        <w:framePr w:w="7770" w:h="11118" w:hRule="exact" w:wrap="none" w:vAnchor="page" w:hAnchor="page" w:x="317" w:y="274"/>
        <w:spacing w:line="218" w:lineRule="auto"/>
        <w:ind w:firstLine="0"/>
      </w:pPr>
      <w:r>
        <w:rPr>
          <w:rStyle w:val="Bodytext1"/>
          <w:color w:val="000000"/>
        </w:rPr>
        <w:t>hommes :</w:t>
      </w:r>
    </w:p>
    <w:p w14:paraId="665C8DD0" w14:textId="77777777" w:rsidR="00000000" w:rsidRDefault="00000000">
      <w:pPr>
        <w:pStyle w:val="Bodytext10"/>
        <w:framePr w:w="7770" w:h="11118" w:hRule="exact" w:wrap="none" w:vAnchor="page" w:hAnchor="page" w:x="317" w:y="274"/>
        <w:ind w:firstLine="640"/>
      </w:pPr>
      <w:r>
        <w:rPr>
          <w:rStyle w:val="Bodytext1"/>
          <w:i/>
          <w:iCs/>
          <w:color w:val="000000"/>
        </w:rPr>
        <w:t>« Je ne vis point de temple dans la ville ; car le Seigneur Dieu</w:t>
      </w:r>
    </w:p>
    <w:p w14:paraId="07B95B1A" w14:textId="77777777" w:rsidR="00000000" w:rsidRDefault="00000000">
      <w:pPr>
        <w:pStyle w:val="Bodytext10"/>
        <w:framePr w:w="7770" w:h="11118" w:hRule="exact" w:wrap="none" w:vAnchor="page" w:hAnchor="page" w:x="317" w:y="274"/>
        <w:spacing w:line="223" w:lineRule="auto"/>
        <w:ind w:firstLine="640"/>
      </w:pPr>
      <w:r>
        <w:rPr>
          <w:rStyle w:val="Bodytext1"/>
          <w:i/>
          <w:iCs/>
          <w:color w:val="000000"/>
        </w:rPr>
        <w:t xml:space="preserve">tout-puissant est son temple, ainsi que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P Agneau. </w:t>
      </w:r>
      <w:r>
        <w:rPr>
          <w:rStyle w:val="Bodytext1"/>
          <w:i/>
          <w:iCs/>
          <w:color w:val="000000"/>
        </w:rPr>
        <w:t>La ville n'a</w:t>
      </w:r>
    </w:p>
    <w:p w14:paraId="6CE8B58E" w14:textId="77777777" w:rsidR="00000000" w:rsidRDefault="00000000">
      <w:pPr>
        <w:pStyle w:val="Bodytext10"/>
        <w:framePr w:w="7770" w:h="11118" w:hRule="exact" w:wrap="none" w:vAnchor="page" w:hAnchor="page" w:x="317" w:y="274"/>
        <w:spacing w:line="223" w:lineRule="auto"/>
        <w:ind w:firstLine="640"/>
      </w:pPr>
      <w:r>
        <w:rPr>
          <w:rStyle w:val="Bodytext1"/>
          <w:i/>
          <w:iCs/>
          <w:color w:val="000000"/>
        </w:rPr>
        <w:t xml:space="preserve">besoin ni du soleil ni de la lune pour l'éclairer ; car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la gloire</w:t>
      </w:r>
    </w:p>
    <w:p w14:paraId="368A02DF" w14:textId="77777777" w:rsidR="00000000" w:rsidRDefault="00000000">
      <w:pPr>
        <w:pStyle w:val="Bodytext10"/>
        <w:framePr w:w="7770" w:h="11118" w:hRule="exact" w:wrap="none" w:vAnchor="page" w:hAnchor="page" w:x="317" w:y="274"/>
        <w:ind w:firstLine="64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de Dieu Péclaire, et P Agneau* est son flambeau. »</w:t>
      </w:r>
    </w:p>
    <w:p w14:paraId="679CE945" w14:textId="77777777" w:rsidR="00000000" w:rsidRDefault="00000000">
      <w:pPr>
        <w:pStyle w:val="Bodytext10"/>
        <w:framePr w:w="7770" w:h="11118" w:hRule="exact" w:wrap="none" w:vAnchor="page" w:hAnchor="page" w:x="317" w:y="274"/>
        <w:spacing w:after="80" w:line="228" w:lineRule="auto"/>
        <w:ind w:firstLine="640"/>
      </w:pPr>
      <w:r>
        <w:rPr>
          <w:rStyle w:val="Bodytext1"/>
          <w:color w:val="000000"/>
        </w:rPr>
        <w:t>(Apocalypse 21:22-23)</w:t>
      </w:r>
    </w:p>
    <w:p w14:paraId="09ADE81E" w14:textId="77777777" w:rsidR="00000000" w:rsidRDefault="00000000">
      <w:pPr>
        <w:pStyle w:val="Bodytext10"/>
        <w:framePr w:w="7770" w:h="11118" w:hRule="exact" w:wrap="none" w:vAnchor="page" w:hAnchor="page" w:x="317" w:y="274"/>
        <w:ind w:firstLine="640"/>
      </w:pPr>
      <w:r>
        <w:rPr>
          <w:rStyle w:val="Bodytext1"/>
          <w:i/>
          <w:iCs/>
          <w:color w:val="000000"/>
        </w:rPr>
        <w:t>« Et il me montra un fleuve d'eau de la vie, limpide comme du</w:t>
      </w:r>
    </w:p>
    <w:p w14:paraId="6FAE7786" w14:textId="77777777" w:rsidR="00000000" w:rsidRDefault="00000000">
      <w:pPr>
        <w:pStyle w:val="Bodytext10"/>
        <w:framePr w:w="7770" w:h="11118" w:hRule="exact" w:wrap="none" w:vAnchor="page" w:hAnchor="page" w:x="317" w:y="274"/>
        <w:spacing w:line="228" w:lineRule="auto"/>
        <w:ind w:firstLine="640"/>
      </w:pPr>
      <w:r>
        <w:rPr>
          <w:rStyle w:val="Bodytext1"/>
          <w:i/>
          <w:iCs/>
          <w:color w:val="000000"/>
        </w:rPr>
        <w:t xml:space="preserve">cristal, qui sortait du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trône de Dieu et de P Agneau. »</w:t>
      </w:r>
    </w:p>
    <w:p w14:paraId="132C4B77" w14:textId="77777777" w:rsidR="00000000" w:rsidRDefault="00000000">
      <w:pPr>
        <w:pStyle w:val="Bodytext10"/>
        <w:framePr w:w="7770" w:h="11118" w:hRule="exact" w:wrap="none" w:vAnchor="page" w:hAnchor="page" w:x="317" w:y="274"/>
        <w:spacing w:after="80" w:line="233" w:lineRule="auto"/>
        <w:ind w:firstLine="640"/>
      </w:pPr>
      <w:r>
        <w:rPr>
          <w:rStyle w:val="Bodytext1"/>
          <w:color w:val="000000"/>
        </w:rPr>
        <w:t>(Apocalypse 22:1)</w:t>
      </w:r>
    </w:p>
    <w:p w14:paraId="2557CA68" w14:textId="77777777" w:rsidR="00000000" w:rsidRDefault="00000000">
      <w:pPr>
        <w:pStyle w:val="Bodytext10"/>
        <w:framePr w:w="7770" w:h="11118" w:hRule="exact" w:wrap="none" w:vAnchor="page" w:hAnchor="page" w:x="317" w:y="274"/>
        <w:ind w:firstLine="0"/>
      </w:pPr>
      <w:r>
        <w:rPr>
          <w:rStyle w:val="Bodytext1"/>
          <w:color w:val="000000"/>
        </w:rPr>
        <w:t>Ainsi toute la Bible, de Genèse à Apocalypse, nous montre que le Père et le</w:t>
      </w:r>
    </w:p>
    <w:p w14:paraId="33FCB7C5" w14:textId="77777777" w:rsidR="00000000" w:rsidRDefault="00000000">
      <w:pPr>
        <w:pStyle w:val="Bodytext10"/>
        <w:framePr w:w="7770" w:h="11118" w:hRule="exact" w:wrap="none" w:vAnchor="page" w:hAnchor="page" w:x="317" w:y="274"/>
        <w:ind w:firstLine="0"/>
      </w:pPr>
      <w:r>
        <w:rPr>
          <w:rStyle w:val="Bodytext1"/>
          <w:color w:val="000000"/>
        </w:rPr>
        <w:t>Fils sont tous deux à l’origine et à la fin de toutes choses.</w:t>
      </w:r>
    </w:p>
    <w:p w14:paraId="0122DF0E" w14:textId="77777777" w:rsidR="00000000" w:rsidRDefault="00000000">
      <w:pPr>
        <w:pStyle w:val="Bodytext10"/>
        <w:framePr w:w="7770" w:h="11118" w:hRule="exact" w:wrap="none" w:vAnchor="page" w:hAnchor="page" w:x="317" w:y="274"/>
      </w:pPr>
      <w:r>
        <w:rPr>
          <w:rStyle w:val="Bodytext1"/>
          <w:b/>
          <w:bCs/>
          <w:color w:val="000000"/>
        </w:rPr>
        <w:t xml:space="preserve">&lt; Le Père : </w:t>
      </w:r>
      <w:r>
        <w:rPr>
          <w:rStyle w:val="Bodytext1"/>
          <w:i/>
          <w:iCs/>
          <w:color w:val="000000"/>
        </w:rPr>
        <w:t>«Ainsi parle l'Éternel, Roi d'Israël et son</w:t>
      </w:r>
    </w:p>
    <w:p w14:paraId="31D3D170" w14:textId="77777777" w:rsidR="00000000" w:rsidRDefault="00000000">
      <w:pPr>
        <w:pStyle w:val="Bodytext10"/>
        <w:framePr w:w="7770" w:h="11118" w:hRule="exact" w:wrap="none" w:vAnchor="page" w:hAnchor="page" w:x="317" w:y="274"/>
        <w:ind w:firstLine="800"/>
      </w:pPr>
      <w:r>
        <w:rPr>
          <w:rStyle w:val="Bodytext1"/>
          <w:i/>
          <w:iCs/>
          <w:color w:val="000000"/>
        </w:rPr>
        <w:t>Rédempteur, l'Éternel des armées : JE SUIS LE PREMIER</w:t>
      </w:r>
    </w:p>
    <w:p w14:paraId="261675C1" w14:textId="77777777" w:rsidR="00000000" w:rsidRDefault="00000000">
      <w:pPr>
        <w:pStyle w:val="Bodytext10"/>
        <w:framePr w:w="7770" w:h="11118" w:hRule="exact" w:wrap="none" w:vAnchor="page" w:hAnchor="page" w:x="317" w:y="274"/>
        <w:spacing w:line="233" w:lineRule="auto"/>
        <w:ind w:firstLine="800"/>
      </w:pPr>
      <w:r>
        <w:rPr>
          <w:rStyle w:val="Bodytext1"/>
          <w:i/>
          <w:iCs/>
          <w:color w:val="000000"/>
        </w:rPr>
        <w:t>ET JE SUIS LE DERNIER, et hors de moi il n'y a point de</w:t>
      </w:r>
    </w:p>
    <w:p w14:paraId="46B037B4" w14:textId="77777777" w:rsidR="00000000" w:rsidRDefault="00000000">
      <w:pPr>
        <w:pStyle w:val="Bodytext10"/>
        <w:framePr w:w="7770" w:h="11118" w:hRule="exact" w:wrap="none" w:vAnchor="page" w:hAnchor="page" w:x="317" w:y="274"/>
        <w:ind w:firstLine="800"/>
      </w:pPr>
      <w:r>
        <w:rPr>
          <w:rStyle w:val="Bodytext1"/>
          <w:i/>
          <w:iCs/>
          <w:color w:val="000000"/>
        </w:rPr>
        <w:t>Dieu. »</w:t>
      </w:r>
      <w:r>
        <w:rPr>
          <w:rStyle w:val="Bodytext1"/>
          <w:color w:val="000000"/>
        </w:rPr>
        <w:t xml:space="preserve"> (Ésaïe 44:6)</w:t>
      </w:r>
    </w:p>
    <w:p w14:paraId="7155DAA1" w14:textId="77777777" w:rsidR="00000000" w:rsidRDefault="00000000">
      <w:pPr>
        <w:pStyle w:val="Bodytext10"/>
        <w:framePr w:w="7770" w:h="11118" w:hRule="exact" w:wrap="none" w:vAnchor="page" w:hAnchor="page" w:x="317" w:y="274"/>
        <w:spacing w:line="233" w:lineRule="auto"/>
        <w:ind w:firstLine="800"/>
      </w:pPr>
      <w:r>
        <w:rPr>
          <w:rStyle w:val="Bodytext1"/>
          <w:i/>
          <w:iCs/>
          <w:color w:val="000000"/>
        </w:rPr>
        <w:t>«Écoute-moi, Jacob ! Et toi, Israël, que j'ai appelé ! C'est</w:t>
      </w:r>
    </w:p>
    <w:p w14:paraId="05B139BE" w14:textId="77777777" w:rsidR="00000000" w:rsidRDefault="00000000">
      <w:pPr>
        <w:pStyle w:val="Bodytext10"/>
        <w:framePr w:w="7770" w:h="11118" w:hRule="exact" w:wrap="none" w:vAnchor="page" w:hAnchor="page" w:x="317" w:y="274"/>
        <w:ind w:firstLine="800"/>
      </w:pPr>
      <w:r>
        <w:rPr>
          <w:rStyle w:val="Bodytext1"/>
          <w:i/>
          <w:iCs/>
          <w:color w:val="000000"/>
        </w:rPr>
        <w:t>moi, MOI QUI SUIS LE PREMIER, c'est aussi MOI QUI</w:t>
      </w:r>
    </w:p>
    <w:p w14:paraId="7B00ED2F" w14:textId="77777777" w:rsidR="00000000" w:rsidRDefault="00000000">
      <w:pPr>
        <w:pStyle w:val="Bodytext10"/>
        <w:framePr w:w="7770" w:h="11118" w:hRule="exact" w:wrap="none" w:vAnchor="page" w:hAnchor="page" w:x="317" w:y="274"/>
        <w:spacing w:after="80"/>
        <w:ind w:firstLine="800"/>
      </w:pPr>
      <w:r>
        <w:rPr>
          <w:rStyle w:val="Bodytext1"/>
          <w:i/>
          <w:iCs/>
          <w:color w:val="000000"/>
        </w:rPr>
        <w:t>SUIS LE DERNIER. »</w:t>
      </w:r>
      <w:r>
        <w:rPr>
          <w:rStyle w:val="Bodytext1"/>
          <w:color w:val="000000"/>
        </w:rPr>
        <w:t xml:space="preserve"> (Ésaïe 48:12)</w:t>
      </w:r>
    </w:p>
    <w:p w14:paraId="6D9828FF" w14:textId="77777777" w:rsidR="00000000" w:rsidRDefault="00000000">
      <w:pPr>
        <w:pStyle w:val="Bodytext10"/>
        <w:framePr w:w="7770" w:h="11118" w:hRule="exact" w:wrap="none" w:vAnchor="page" w:hAnchor="page" w:x="317" w:y="274"/>
        <w:jc w:val="both"/>
      </w:pPr>
      <w:r>
        <w:rPr>
          <w:rStyle w:val="Bodytext1"/>
          <w:b/>
          <w:bCs/>
          <w:color w:val="000000"/>
        </w:rPr>
        <w:t xml:space="preserve">♦ Le Fils : « </w:t>
      </w:r>
      <w:r>
        <w:rPr>
          <w:rStyle w:val="Bodytext1"/>
          <w:i/>
          <w:iCs/>
          <w:color w:val="000000"/>
        </w:rPr>
        <w:t>Il posa sur moi [Jean] sa main droite, en disant :</w:t>
      </w:r>
    </w:p>
    <w:p w14:paraId="0169A179" w14:textId="77777777" w:rsidR="00000000" w:rsidRDefault="00000000">
      <w:pPr>
        <w:pStyle w:val="Bodytext10"/>
        <w:framePr w:w="7770" w:h="11118" w:hRule="exact" w:wrap="none" w:vAnchor="page" w:hAnchor="page" w:x="317" w:y="274"/>
        <w:ind w:firstLine="800"/>
      </w:pPr>
      <w:r>
        <w:rPr>
          <w:rStyle w:val="Bodytext1"/>
          <w:i/>
          <w:iCs/>
          <w:color w:val="000000"/>
        </w:rPr>
        <w:t>Ne crains point ! JE SUIS LE PREMIER ET LE DERNIER,</w:t>
      </w:r>
    </w:p>
    <w:p w14:paraId="4C64428C" w14:textId="77777777" w:rsidR="00000000" w:rsidRDefault="00000000">
      <w:pPr>
        <w:pStyle w:val="Bodytext10"/>
        <w:framePr w:w="7770" w:h="11118" w:hRule="exact" w:wrap="none" w:vAnchor="page" w:hAnchor="page" w:x="317" w:y="274"/>
        <w:ind w:firstLine="800"/>
      </w:pPr>
      <w:r>
        <w:rPr>
          <w:rStyle w:val="Bodytext1"/>
          <w:i/>
          <w:iCs/>
          <w:color w:val="000000"/>
        </w:rPr>
        <w:t>et le vivant. J'étais mort ; et voici, je suis vivant aux siècles</w:t>
      </w:r>
    </w:p>
    <w:p w14:paraId="3D59D96A" w14:textId="77777777" w:rsidR="00000000" w:rsidRDefault="00000000">
      <w:pPr>
        <w:pStyle w:val="Bodytext10"/>
        <w:framePr w:w="7770" w:h="11118" w:hRule="exact" w:wrap="none" w:vAnchor="page" w:hAnchor="page" w:x="317" w:y="274"/>
        <w:ind w:firstLine="800"/>
      </w:pPr>
      <w:r>
        <w:rPr>
          <w:rStyle w:val="Bodytext1"/>
          <w:i/>
          <w:iCs/>
          <w:color w:val="000000"/>
        </w:rPr>
        <w:t>des siècles. »</w:t>
      </w:r>
      <w:r>
        <w:rPr>
          <w:rStyle w:val="Bodytext1"/>
          <w:color w:val="000000"/>
        </w:rPr>
        <w:t xml:space="preserve"> (Apocalypse l:17b-18)</w:t>
      </w:r>
    </w:p>
    <w:p w14:paraId="3AF693AC" w14:textId="77777777" w:rsidR="00000000" w:rsidRDefault="00000000">
      <w:pPr>
        <w:pStyle w:val="Bodytext10"/>
        <w:framePr w:w="7770" w:h="11118" w:hRule="exact" w:wrap="none" w:vAnchor="page" w:hAnchor="page" w:x="317" w:y="274"/>
        <w:ind w:firstLine="800"/>
        <w:jc w:val="both"/>
      </w:pPr>
      <w:r>
        <w:rPr>
          <w:rStyle w:val="Bodytext1"/>
          <w:i/>
          <w:iCs/>
          <w:color w:val="000000"/>
        </w:rPr>
        <w:t>« Écris à l'ange de Smyrne : Voici ce que dit LE PREMIER</w:t>
      </w:r>
    </w:p>
    <w:p w14:paraId="208BF0FF" w14:textId="77777777" w:rsidR="00000000" w:rsidRDefault="00000000">
      <w:pPr>
        <w:pStyle w:val="Bodytext10"/>
        <w:framePr w:w="7770" w:h="11118" w:hRule="exact" w:wrap="none" w:vAnchor="page" w:hAnchor="page" w:x="317" w:y="274"/>
        <w:ind w:firstLine="800"/>
      </w:pPr>
      <w:r>
        <w:rPr>
          <w:rStyle w:val="Bodytext1"/>
          <w:i/>
          <w:iCs/>
          <w:color w:val="000000"/>
        </w:rPr>
        <w:t>ET LE DERNIER, celui qui était mort, et qui est revenu à la</w:t>
      </w:r>
    </w:p>
    <w:p w14:paraId="33A9335D" w14:textId="77777777" w:rsidR="00000000" w:rsidRDefault="00000000">
      <w:pPr>
        <w:pStyle w:val="Bodytext10"/>
        <w:framePr w:w="7770" w:h="11118" w:hRule="exact" w:wrap="none" w:vAnchor="page" w:hAnchor="page" w:x="317" w:y="274"/>
        <w:spacing w:after="340"/>
        <w:ind w:firstLine="800"/>
      </w:pPr>
      <w:r>
        <w:rPr>
          <w:rStyle w:val="Bodytext1"/>
          <w:i/>
          <w:iCs/>
          <w:color w:val="000000"/>
        </w:rPr>
        <w:t>vie. »</w:t>
      </w:r>
      <w:r>
        <w:rPr>
          <w:rStyle w:val="Bodytext1"/>
          <w:color w:val="000000"/>
        </w:rPr>
        <w:t xml:space="preserve"> (Apocalypse 2:8)</w:t>
      </w:r>
    </w:p>
    <w:p w14:paraId="7D24509F" w14:textId="77777777" w:rsidR="00000000" w:rsidRDefault="00000000">
      <w:pPr>
        <w:pStyle w:val="Heading210"/>
        <w:framePr w:w="7770" w:h="11118" w:hRule="exact" w:wrap="none" w:vAnchor="page" w:hAnchor="page" w:x="317" w:y="274"/>
        <w:spacing w:after="1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25" w:name="bookmark25"/>
      <w:bookmarkStart w:id="26" w:name="bookmark26"/>
      <w:bookmarkStart w:id="27" w:name="bookmark27"/>
      <w:r>
        <w:rPr>
          <w:rStyle w:val="Heading21"/>
          <w:b/>
          <w:bCs/>
          <w:i/>
          <w:iCs/>
          <w:color w:val="000000"/>
        </w:rPr>
        <w:t>L’amour du Père et du Fils envers les rachetés</w:t>
      </w:r>
      <w:bookmarkEnd w:id="25"/>
      <w:bookmarkEnd w:id="26"/>
      <w:bookmarkEnd w:id="27"/>
    </w:p>
    <w:p w14:paraId="7535DBCB" w14:textId="77777777" w:rsidR="00000000" w:rsidRDefault="00000000">
      <w:pPr>
        <w:pStyle w:val="Bodytext10"/>
        <w:framePr w:w="7770" w:h="11118" w:hRule="exact" w:wrap="none" w:vAnchor="page" w:hAnchor="page" w:x="317" w:y="274"/>
        <w:ind w:firstLine="640"/>
        <w:jc w:val="both"/>
      </w:pPr>
      <w:r>
        <w:rPr>
          <w:rStyle w:val="Bodytext1"/>
          <w:i/>
          <w:iCs/>
          <w:color w:val="000000"/>
        </w:rPr>
        <w:t xml:space="preserve">«Car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Dieu a tant aimé le monde </w:t>
      </w:r>
      <w:r>
        <w:rPr>
          <w:rStyle w:val="Bodytext1"/>
          <w:i/>
          <w:iCs/>
          <w:color w:val="000000"/>
        </w:rPr>
        <w:t>qu'il a donné son Fils</w:t>
      </w:r>
    </w:p>
    <w:p w14:paraId="2E3DFAA6" w14:textId="77777777" w:rsidR="00000000" w:rsidRDefault="00000000">
      <w:pPr>
        <w:pStyle w:val="Bodytext10"/>
        <w:framePr w:w="7770" w:h="11118" w:hRule="exact" w:wrap="none" w:vAnchor="page" w:hAnchor="page" w:x="317" w:y="274"/>
        <w:ind w:firstLine="640"/>
        <w:jc w:val="both"/>
      </w:pPr>
      <w:r>
        <w:rPr>
          <w:rStyle w:val="Bodytext1"/>
          <w:i/>
          <w:iCs/>
          <w:color w:val="000000"/>
        </w:rPr>
        <w:t>unique, afin que quiconque croit en lui ne périsse point, mais</w:t>
      </w:r>
    </w:p>
    <w:p w14:paraId="1AC58E8B" w14:textId="77777777" w:rsidR="00000000" w:rsidRDefault="00000000">
      <w:pPr>
        <w:pStyle w:val="Bodytext10"/>
        <w:framePr w:w="7770" w:h="11118" w:hRule="exact" w:wrap="none" w:vAnchor="page" w:hAnchor="page" w:x="317" w:y="274"/>
        <w:ind w:firstLine="640"/>
        <w:jc w:val="both"/>
      </w:pPr>
      <w:r>
        <w:rPr>
          <w:rStyle w:val="Bodytext1"/>
          <w:i/>
          <w:iCs/>
          <w:color w:val="000000"/>
        </w:rPr>
        <w:t>qu'il ait la vie éternelle. »</w:t>
      </w:r>
      <w:r>
        <w:rPr>
          <w:rStyle w:val="Bodytext1"/>
          <w:color w:val="000000"/>
        </w:rPr>
        <w:t xml:space="preserve"> (Jean 3:16)</w:t>
      </w:r>
    </w:p>
    <w:p w14:paraId="27FA34FA" w14:textId="77777777" w:rsidR="00000000" w:rsidRDefault="00000000">
      <w:pPr>
        <w:pStyle w:val="Headerorfooter10"/>
        <w:framePr w:wrap="none" w:vAnchor="page" w:hAnchor="page" w:x="4055" w:y="11668"/>
        <w:rPr>
          <w:sz w:val="24"/>
          <w:szCs w:val="24"/>
        </w:rPr>
      </w:pPr>
      <w:r>
        <w:rPr>
          <w:rStyle w:val="Headerorfooter1"/>
          <w:color w:val="000000"/>
        </w:rPr>
        <w:t>11</w:t>
      </w:r>
    </w:p>
    <w:p w14:paraId="44CF236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8EE6CF" w14:textId="77777777" w:rsidR="00000000" w:rsidRDefault="00000000">
      <w:pPr>
        <w:pStyle w:val="Bodytext10"/>
        <w:framePr w:w="7974" w:h="11082" w:hRule="exact" w:wrap="none" w:vAnchor="page" w:hAnchor="page" w:x="215" w:y="100"/>
        <w:ind w:firstLine="0"/>
        <w:jc w:val="both"/>
      </w:pPr>
      <w:r>
        <w:rPr>
          <w:rStyle w:val="Bodytext1"/>
          <w:color w:val="000000"/>
        </w:rPr>
        <w:lastRenderedPageBreak/>
        <w:t>Tout l’Êvangile est là. L’Évangile commence par l’amour de Dieu envers</w:t>
      </w:r>
    </w:p>
    <w:p w14:paraId="5A3987B6" w14:textId="77777777" w:rsidR="00000000" w:rsidRDefault="00000000">
      <w:pPr>
        <w:pStyle w:val="Bodytext10"/>
        <w:framePr w:w="7974" w:h="11082" w:hRule="exact" w:wrap="none" w:vAnchor="page" w:hAnchor="page" w:x="215" w:y="100"/>
        <w:spacing w:line="218" w:lineRule="auto"/>
        <w:ind w:firstLine="0"/>
        <w:jc w:val="both"/>
      </w:pPr>
      <w:r>
        <w:rPr>
          <w:rStyle w:val="Bodytext1"/>
          <w:color w:val="000000"/>
        </w:rPr>
        <w:t>l’humanité déchue et perdue. Cet amour s’est concrétisé par la venue dans</w:t>
      </w:r>
    </w:p>
    <w:p w14:paraId="6C183C43" w14:textId="77777777" w:rsidR="00000000" w:rsidRDefault="00000000">
      <w:pPr>
        <w:pStyle w:val="Bodytext10"/>
        <w:framePr w:w="7974" w:h="11082" w:hRule="exact" w:wrap="none" w:vAnchor="page" w:hAnchor="page" w:x="215" w:y="100"/>
        <w:spacing w:line="218" w:lineRule="auto"/>
        <w:ind w:firstLine="0"/>
      </w:pPr>
      <w:r>
        <w:rPr>
          <w:rStyle w:val="Bodytext1"/>
          <w:color w:val="000000"/>
        </w:rPr>
        <w:t xml:space="preserve">le monde du Fils de Dieu, le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« Fils de son amour »</w:t>
      </w:r>
      <w:r>
        <w:rPr>
          <w:rStyle w:val="Bodytext1"/>
          <w:color w:val="000000"/>
        </w:rPr>
        <w:t xml:space="preserve"> (cf. Col 1:13) :</w:t>
      </w:r>
    </w:p>
    <w:p w14:paraId="78CCCCCC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00"/>
        <w:jc w:val="both"/>
      </w:pPr>
      <w:r>
        <w:rPr>
          <w:rStyle w:val="Bodytext1"/>
          <w:i/>
          <w:iCs/>
          <w:color w:val="000000"/>
        </w:rPr>
        <w:t>« L'amour de Dieu a été manifesté envers nous en ce que Dieu</w:t>
      </w:r>
    </w:p>
    <w:p w14:paraId="63D9B50E" w14:textId="77777777" w:rsidR="00000000" w:rsidRDefault="00000000">
      <w:pPr>
        <w:pStyle w:val="Bodytext10"/>
        <w:framePr w:w="7974" w:h="11082" w:hRule="exact" w:wrap="none" w:vAnchor="page" w:hAnchor="page" w:x="215" w:y="100"/>
        <w:spacing w:line="223" w:lineRule="auto"/>
        <w:ind w:firstLine="700"/>
        <w:jc w:val="both"/>
      </w:pPr>
      <w:r>
        <w:rPr>
          <w:rStyle w:val="Bodytext1"/>
          <w:i/>
          <w:iCs/>
          <w:color w:val="000000"/>
        </w:rPr>
        <w:t>a envoyé son Fils unique dans le monde, afin que nous vivions</w:t>
      </w:r>
    </w:p>
    <w:p w14:paraId="3203B92C" w14:textId="77777777" w:rsidR="00000000" w:rsidRDefault="00000000">
      <w:pPr>
        <w:pStyle w:val="Bodytext10"/>
        <w:framePr w:w="7974" w:h="11082" w:hRule="exact" w:wrap="none" w:vAnchor="page" w:hAnchor="page" w:x="215" w:y="100"/>
        <w:spacing w:after="80" w:line="228" w:lineRule="auto"/>
        <w:ind w:firstLine="700"/>
        <w:jc w:val="both"/>
      </w:pPr>
      <w:r>
        <w:rPr>
          <w:rStyle w:val="Bodytext1"/>
          <w:i/>
          <w:iCs/>
          <w:color w:val="000000"/>
        </w:rPr>
        <w:t>par lui. »</w:t>
      </w:r>
      <w:r>
        <w:rPr>
          <w:rStyle w:val="Bodytext1"/>
          <w:color w:val="000000"/>
        </w:rPr>
        <w:t xml:space="preserve"> (1 Jean 4:9)</w:t>
      </w:r>
    </w:p>
    <w:p w14:paraId="53E393B7" w14:textId="77777777" w:rsidR="00000000" w:rsidRDefault="00000000">
      <w:pPr>
        <w:pStyle w:val="Bodytext10"/>
        <w:framePr w:w="7974" w:h="11082" w:hRule="exact" w:wrap="none" w:vAnchor="page" w:hAnchor="page" w:x="215" w:y="100"/>
        <w:ind w:firstLine="0"/>
      </w:pPr>
      <w:r>
        <w:rPr>
          <w:rStyle w:val="Bodytext1"/>
          <w:color w:val="000000"/>
        </w:rPr>
        <w:t>Le Fils de Dieu s’est dépouillé volontairement de sa gloire divine pour</w:t>
      </w:r>
    </w:p>
    <w:p w14:paraId="5CA6BF4D" w14:textId="77777777" w:rsidR="00000000" w:rsidRDefault="00000000">
      <w:pPr>
        <w:pStyle w:val="Bodytext10"/>
        <w:framePr w:w="7974" w:h="11082" w:hRule="exact" w:wrap="none" w:vAnchor="page" w:hAnchor="page" w:x="215" w:y="100"/>
        <w:spacing w:line="233" w:lineRule="auto"/>
        <w:ind w:firstLine="0"/>
      </w:pPr>
      <w:r>
        <w:rPr>
          <w:rStyle w:val="Bodytext1"/>
          <w:color w:val="000000"/>
        </w:rPr>
        <w:t>venir sauver les pécheurs :</w:t>
      </w:r>
    </w:p>
    <w:p w14:paraId="0405D56D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>«Le Père m'aime, parce que je donne ma vie, afin de la</w:t>
      </w:r>
    </w:p>
    <w:p w14:paraId="6ED97203" w14:textId="77777777" w:rsidR="00000000" w:rsidRDefault="00000000">
      <w:pPr>
        <w:pStyle w:val="Bodytext10"/>
        <w:framePr w:w="7974" w:h="11082" w:hRule="exact" w:wrap="none" w:vAnchor="page" w:hAnchor="page" w:x="215" w:y="100"/>
        <w:spacing w:line="228" w:lineRule="auto"/>
        <w:ind w:firstLine="780"/>
      </w:pPr>
      <w:r>
        <w:rPr>
          <w:rStyle w:val="Bodytext1"/>
          <w:i/>
          <w:iCs/>
          <w:color w:val="000000"/>
        </w:rPr>
        <w:t>reprendre. Personne ne me Vote, mais je la donne de moi-</w:t>
      </w:r>
    </w:p>
    <w:p w14:paraId="26F7DEDE" w14:textId="77777777" w:rsidR="00000000" w:rsidRDefault="00000000">
      <w:pPr>
        <w:pStyle w:val="Bodytext10"/>
        <w:framePr w:w="7974" w:h="11082" w:hRule="exact" w:wrap="none" w:vAnchor="page" w:hAnchor="page" w:x="215" w:y="100"/>
        <w:spacing w:line="228" w:lineRule="auto"/>
        <w:ind w:firstLine="780"/>
      </w:pPr>
      <w:r>
        <w:rPr>
          <w:rStyle w:val="Bodytext1"/>
          <w:i/>
          <w:iCs/>
          <w:color w:val="000000"/>
        </w:rPr>
        <w:t>même ; j'ai le pouvoir de la donner, et j'ai le pouvoir de la</w:t>
      </w:r>
    </w:p>
    <w:p w14:paraId="0E2DB535" w14:textId="77777777" w:rsidR="00000000" w:rsidRDefault="00000000">
      <w:pPr>
        <w:pStyle w:val="Bodytext10"/>
        <w:framePr w:w="7974" w:h="11082" w:hRule="exact" w:wrap="none" w:vAnchor="page" w:hAnchor="page" w:x="215" w:y="100"/>
        <w:spacing w:line="223" w:lineRule="auto"/>
        <w:ind w:firstLine="780"/>
      </w:pPr>
      <w:r>
        <w:rPr>
          <w:rStyle w:val="Bodytext1"/>
          <w:i/>
          <w:iCs/>
          <w:color w:val="000000"/>
        </w:rPr>
        <w:t>reprendre : tel est l'ordre que j'ai reçu de mon Père. »</w:t>
      </w:r>
    </w:p>
    <w:p w14:paraId="0A8D5B78" w14:textId="77777777" w:rsidR="00000000" w:rsidRDefault="00000000">
      <w:pPr>
        <w:pStyle w:val="Bodytext10"/>
        <w:framePr w:w="7974" w:h="11082" w:hRule="exact" w:wrap="none" w:vAnchor="page" w:hAnchor="page" w:x="215" w:y="100"/>
        <w:spacing w:after="80"/>
        <w:ind w:firstLine="780"/>
      </w:pPr>
      <w:r>
        <w:rPr>
          <w:rStyle w:val="Bodytext1"/>
          <w:color w:val="000000"/>
        </w:rPr>
        <w:t>(Jean 10:17-18)</w:t>
      </w:r>
    </w:p>
    <w:p w14:paraId="6BFABA52" w14:textId="77777777" w:rsidR="00000000" w:rsidRDefault="00000000">
      <w:pPr>
        <w:pStyle w:val="Bodytext10"/>
        <w:framePr w:w="7974" w:h="11082" w:hRule="exact" w:wrap="none" w:vAnchor="page" w:hAnchor="page" w:x="215" w:y="100"/>
        <w:ind w:firstLine="180"/>
        <w:jc w:val="both"/>
      </w:pPr>
      <w:r>
        <w:rPr>
          <w:rStyle w:val="Bodytext1"/>
          <w:color w:val="000000"/>
        </w:rPr>
        <w:t xml:space="preserve">Jésus a dit : « </w:t>
      </w:r>
      <w:r>
        <w:rPr>
          <w:rStyle w:val="Bodytext1"/>
          <w:i/>
          <w:iCs/>
          <w:color w:val="000000"/>
        </w:rPr>
        <w:t>Le Père m'aime »</w:t>
      </w:r>
      <w:r>
        <w:rPr>
          <w:rStyle w:val="Bodytext1"/>
          <w:color w:val="000000"/>
        </w:rPr>
        <w:t xml:space="preserve"> (Jean 10:17, ci-dessus), et aussi « </w:t>
      </w:r>
      <w:r>
        <w:rPr>
          <w:rStyle w:val="Bodytext1"/>
          <w:i/>
          <w:iCs/>
          <w:color w:val="000000"/>
        </w:rPr>
        <w:t>J’aime le</w:t>
      </w:r>
    </w:p>
    <w:p w14:paraId="0CCAD0AE" w14:textId="77777777" w:rsidR="00000000" w:rsidRDefault="00000000">
      <w:pPr>
        <w:pStyle w:val="Bodytext10"/>
        <w:framePr w:w="7974" w:h="11082" w:hRule="exact" w:wrap="none" w:vAnchor="page" w:hAnchor="page" w:x="215" w:y="100"/>
        <w:spacing w:line="233" w:lineRule="auto"/>
        <w:ind w:firstLine="180"/>
        <w:jc w:val="both"/>
      </w:pPr>
      <w:r>
        <w:rPr>
          <w:rStyle w:val="Bodytext1"/>
          <w:i/>
          <w:iCs/>
          <w:color w:val="000000"/>
        </w:rPr>
        <w:t>Père »</w:t>
      </w:r>
      <w:r>
        <w:rPr>
          <w:rStyle w:val="Bodytext1"/>
          <w:color w:val="000000"/>
        </w:rPr>
        <w:t xml:space="preserve"> (Jean 16:31). Cet amour réciproque du Père et du Fils soutient</w:t>
      </w:r>
    </w:p>
    <w:p w14:paraId="5BB46479" w14:textId="77777777" w:rsidR="00000000" w:rsidRDefault="00000000">
      <w:pPr>
        <w:pStyle w:val="Bodytext10"/>
        <w:framePr w:w="7974" w:h="11082" w:hRule="exact" w:wrap="none" w:vAnchor="page" w:hAnchor="page" w:x="215" w:y="100"/>
        <w:spacing w:line="228" w:lineRule="auto"/>
        <w:ind w:firstLine="180"/>
        <w:jc w:val="both"/>
      </w:pPr>
      <w:r>
        <w:rPr>
          <w:rStyle w:val="Bodytext1"/>
          <w:color w:val="000000"/>
        </w:rPr>
        <w:t>l’œuvre de la rédemption, tout en nous faisant pénétrer au cœur même de la</w:t>
      </w:r>
    </w:p>
    <w:p w14:paraId="327F57D1" w14:textId="77777777" w:rsidR="00000000" w:rsidRDefault="00000000">
      <w:pPr>
        <w:pStyle w:val="Bodytext10"/>
        <w:framePr w:w="7974" w:h="11082" w:hRule="exact" w:wrap="none" w:vAnchor="page" w:hAnchor="page" w:x="215" w:y="100"/>
        <w:spacing w:after="380"/>
        <w:ind w:firstLine="180"/>
      </w:pPr>
      <w:r>
        <w:rPr>
          <w:rStyle w:val="Bodytext1"/>
          <w:color w:val="000000"/>
        </w:rPr>
        <w:t>nature divine.</w:t>
      </w:r>
    </w:p>
    <w:p w14:paraId="5A58A8F1" w14:textId="77777777" w:rsidR="00000000" w:rsidRDefault="00000000">
      <w:pPr>
        <w:pStyle w:val="Bodytext10"/>
        <w:framePr w:w="7974" w:h="11082" w:hRule="exact" w:wrap="none" w:vAnchor="page" w:hAnchor="page" w:x="215" w:y="100"/>
        <w:ind w:firstLine="180"/>
      </w:pPr>
      <w:r>
        <w:rPr>
          <w:rStyle w:val="Bodytext1"/>
          <w:color w:val="000000"/>
        </w:rPr>
        <w:t>Ceux que le Fils rachète par son sacrifice expiatoire sont l’objet de son</w:t>
      </w:r>
    </w:p>
    <w:p w14:paraId="16561259" w14:textId="77777777" w:rsidR="00000000" w:rsidRDefault="00000000">
      <w:pPr>
        <w:pStyle w:val="Bodytext10"/>
        <w:framePr w:w="7974" w:h="11082" w:hRule="exact" w:wrap="none" w:vAnchor="page" w:hAnchor="page" w:x="215" w:y="100"/>
        <w:spacing w:after="80" w:line="228" w:lineRule="auto"/>
        <w:ind w:firstLine="180"/>
      </w:pPr>
      <w:r>
        <w:rPr>
          <w:rStyle w:val="Bodytext1"/>
          <w:color w:val="000000"/>
        </w:rPr>
        <w:t>amour particulier :</w:t>
      </w:r>
    </w:p>
    <w:p w14:paraId="7F0AB047" w14:textId="77777777" w:rsidR="00000000" w:rsidRDefault="00000000">
      <w:pPr>
        <w:pStyle w:val="Bodytext10"/>
        <w:framePr w:w="7974" w:h="11082" w:hRule="exact" w:wrap="none" w:vAnchor="page" w:hAnchor="page" w:x="215" w:y="100"/>
        <w:ind w:firstLine="880"/>
      </w:pPr>
      <w:r>
        <w:rPr>
          <w:rStyle w:val="Bodytext1"/>
          <w:i/>
          <w:iCs/>
          <w:color w:val="000000"/>
        </w:rPr>
        <w:t>« Comme le Père m'a aimé, je vous ai aussi aimés. Demeurez</w:t>
      </w:r>
    </w:p>
    <w:p w14:paraId="58198CBA" w14:textId="77777777" w:rsidR="00000000" w:rsidRDefault="00000000">
      <w:pPr>
        <w:pStyle w:val="Bodytext10"/>
        <w:framePr w:w="7974" w:h="11082" w:hRule="exact" w:wrap="none" w:vAnchor="page" w:hAnchor="page" w:x="215" w:y="100"/>
        <w:ind w:firstLine="880"/>
      </w:pPr>
      <w:r>
        <w:rPr>
          <w:rStyle w:val="Bodytext1"/>
          <w:i/>
          <w:iCs/>
          <w:color w:val="000000"/>
        </w:rPr>
        <w:t>dans mon amour. Si vous gardez mes commandements, vous</w:t>
      </w:r>
    </w:p>
    <w:p w14:paraId="67389C00" w14:textId="77777777" w:rsidR="00000000" w:rsidRDefault="00000000">
      <w:pPr>
        <w:pStyle w:val="Bodytext10"/>
        <w:framePr w:w="7974" w:h="11082" w:hRule="exact" w:wrap="none" w:vAnchor="page" w:hAnchor="page" w:x="215" w:y="100"/>
        <w:ind w:firstLine="880"/>
      </w:pPr>
      <w:r>
        <w:rPr>
          <w:rStyle w:val="Bodytext1"/>
          <w:i/>
          <w:iCs/>
          <w:color w:val="000000"/>
        </w:rPr>
        <w:t>demeurerez dans mon amour, de même que j'ai gardé les</w:t>
      </w:r>
    </w:p>
    <w:p w14:paraId="01C5A371" w14:textId="77777777" w:rsidR="00000000" w:rsidRDefault="00000000">
      <w:pPr>
        <w:pStyle w:val="Bodytext10"/>
        <w:framePr w:w="7974" w:h="11082" w:hRule="exact" w:wrap="none" w:vAnchor="page" w:hAnchor="page" w:x="215" w:y="100"/>
        <w:ind w:firstLine="880"/>
      </w:pPr>
      <w:r>
        <w:rPr>
          <w:rStyle w:val="Bodytext1"/>
          <w:i/>
          <w:iCs/>
          <w:color w:val="000000"/>
        </w:rPr>
        <w:t>commandements de mon Père, et que je demeure dans son</w:t>
      </w:r>
    </w:p>
    <w:p w14:paraId="161BC7B2" w14:textId="77777777" w:rsidR="00000000" w:rsidRDefault="00000000">
      <w:pPr>
        <w:pStyle w:val="Bodytext10"/>
        <w:framePr w:w="7974" w:h="11082" w:hRule="exact" w:wrap="none" w:vAnchor="page" w:hAnchor="page" w:x="215" w:y="100"/>
        <w:spacing w:after="120"/>
        <w:ind w:firstLine="880"/>
      </w:pPr>
      <w:r>
        <w:rPr>
          <w:rStyle w:val="Bodytext1"/>
          <w:i/>
          <w:iCs/>
          <w:color w:val="000000"/>
        </w:rPr>
        <w:t>amour. »</w:t>
      </w:r>
      <w:r>
        <w:rPr>
          <w:rStyle w:val="Bodytext1"/>
          <w:color w:val="000000"/>
        </w:rPr>
        <w:t xml:space="preserve"> (Jean 15:9-10)</w:t>
      </w:r>
    </w:p>
    <w:p w14:paraId="42C8C07F" w14:textId="77777777" w:rsidR="00000000" w:rsidRDefault="00000000">
      <w:pPr>
        <w:pStyle w:val="Bodytext10"/>
        <w:framePr w:w="7974" w:h="11082" w:hRule="exact" w:wrap="none" w:vAnchor="page" w:hAnchor="page" w:x="215" w:y="100"/>
        <w:ind w:firstLine="180"/>
      </w:pPr>
      <w:r>
        <w:rPr>
          <w:rStyle w:val="Bodytext1"/>
          <w:color w:val="000000"/>
        </w:rPr>
        <w:t>En marchant dans l’obéissance à leur Sauveur, les rachetés demeurent dans</w:t>
      </w:r>
    </w:p>
    <w:p w14:paraId="2A8DA7E6" w14:textId="77777777" w:rsidR="00000000" w:rsidRDefault="00000000">
      <w:pPr>
        <w:pStyle w:val="Bodytext10"/>
        <w:framePr w:w="7974" w:h="11082" w:hRule="exact" w:wrap="none" w:vAnchor="page" w:hAnchor="page" w:x="215" w:y="100"/>
        <w:ind w:firstLine="180"/>
      </w:pPr>
      <w:r>
        <w:rPr>
          <w:rStyle w:val="Bodytext1"/>
          <w:color w:val="000000"/>
        </w:rPr>
        <w:t>son amour et, par là, dans l’amour du Père. Et absolument rien ne pourra</w:t>
      </w:r>
    </w:p>
    <w:p w14:paraId="176EDB47" w14:textId="77777777" w:rsidR="00000000" w:rsidRDefault="00000000">
      <w:pPr>
        <w:pStyle w:val="Bodytext10"/>
        <w:framePr w:w="7974" w:h="11082" w:hRule="exact" w:wrap="none" w:vAnchor="page" w:hAnchor="page" w:x="215" w:y="100"/>
        <w:spacing w:after="80"/>
        <w:ind w:firstLine="180"/>
      </w:pPr>
      <w:r>
        <w:rPr>
          <w:rStyle w:val="Bodytext1"/>
          <w:color w:val="000000"/>
        </w:rPr>
        <w:t>alors les séparer de l’amour du Fils et du Père :</w:t>
      </w:r>
    </w:p>
    <w:p w14:paraId="12DEF987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 xml:space="preserve">« Qui nous séparera de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Vamour de Christ ? </w:t>
      </w:r>
      <w:r>
        <w:rPr>
          <w:rStyle w:val="Bodytext1"/>
          <w:i/>
          <w:iCs/>
          <w:color w:val="000000"/>
        </w:rPr>
        <w:t>Sera-ce la</w:t>
      </w:r>
    </w:p>
    <w:p w14:paraId="0F177581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>tribulation, ou l'angoisse, ou la persécution, ou la faim, ou la</w:t>
      </w:r>
    </w:p>
    <w:p w14:paraId="120397F4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>nudité, ou le péril, ou l'épée ? selon qu'il est écrit : C'est à</w:t>
      </w:r>
    </w:p>
    <w:p w14:paraId="2EE9270F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>cause de toi qu'on nous met à mort tout le jour, qu'on nous</w:t>
      </w:r>
    </w:p>
    <w:p w14:paraId="418C45DD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>regarde comme des brebis destinées à la boucherie. Mais dans</w:t>
      </w:r>
    </w:p>
    <w:p w14:paraId="3D60F9D7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>toutes ces choses, nous sommes plus que vainqueurs par celui</w:t>
      </w:r>
    </w:p>
    <w:p w14:paraId="4C5D7CAE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>qui nous a aimés. Car j'ai l'assurance que ni la mort ni la vie,</w:t>
      </w:r>
    </w:p>
    <w:p w14:paraId="3984F54E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>ni les anges ni les dominations, ni les choses présentes ni les</w:t>
      </w:r>
    </w:p>
    <w:p w14:paraId="3CC37FDC" w14:textId="77777777" w:rsidR="00000000" w:rsidRDefault="00000000">
      <w:pPr>
        <w:pStyle w:val="Bodytext10"/>
        <w:framePr w:w="7974" w:h="11082" w:hRule="exact" w:wrap="none" w:vAnchor="page" w:hAnchor="page" w:x="215" w:y="100"/>
        <w:ind w:firstLine="780"/>
      </w:pPr>
      <w:r>
        <w:rPr>
          <w:rStyle w:val="Bodytext1"/>
          <w:i/>
          <w:iCs/>
          <w:color w:val="000000"/>
        </w:rPr>
        <w:t>choses à venir, ni les puissances, ni la hauteur ni la</w:t>
      </w:r>
    </w:p>
    <w:p w14:paraId="330D028C" w14:textId="77777777" w:rsidR="00000000" w:rsidRDefault="00000000">
      <w:pPr>
        <w:pStyle w:val="Headerorfooter10"/>
        <w:framePr w:wrap="none" w:vAnchor="page" w:hAnchor="page" w:x="4145" w:y="11668"/>
        <w:rPr>
          <w:sz w:val="24"/>
          <w:szCs w:val="24"/>
        </w:rPr>
      </w:pPr>
      <w:r>
        <w:rPr>
          <w:rStyle w:val="Headerorfooter1"/>
          <w:color w:val="000000"/>
        </w:rPr>
        <w:t>12</w:t>
      </w:r>
    </w:p>
    <w:p w14:paraId="152796B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CDCCDD" w14:textId="77777777" w:rsidR="00000000" w:rsidRDefault="00000000">
      <w:pPr>
        <w:pStyle w:val="Bodytext10"/>
        <w:framePr w:w="7782" w:h="804" w:hRule="exact" w:wrap="none" w:vAnchor="page" w:hAnchor="page" w:x="311" w:y="202"/>
        <w:ind w:firstLine="640"/>
      </w:pPr>
      <w:r>
        <w:rPr>
          <w:rStyle w:val="Bodytext1"/>
          <w:i/>
          <w:iCs/>
          <w:color w:val="000000"/>
        </w:rPr>
        <w:lastRenderedPageBreak/>
        <w:t>profondeur, ni aucune autre créature ne pourra nous séparer</w:t>
      </w:r>
    </w:p>
    <w:p w14:paraId="343900B8" w14:textId="77777777" w:rsidR="00000000" w:rsidRDefault="00000000">
      <w:pPr>
        <w:pStyle w:val="Bodytext10"/>
        <w:framePr w:w="7782" w:h="804" w:hRule="exact" w:wrap="none" w:vAnchor="page" w:hAnchor="page" w:x="311" w:y="202"/>
        <w:ind w:firstLine="64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de l’amour de Dieu manifesté en Jésus-Christ notre</w:t>
      </w:r>
    </w:p>
    <w:p w14:paraId="09DD62CC" w14:textId="77777777" w:rsidR="00000000" w:rsidRDefault="00000000">
      <w:pPr>
        <w:pStyle w:val="Bodytext10"/>
        <w:framePr w:w="7782" w:h="804" w:hRule="exact" w:wrap="none" w:vAnchor="page" w:hAnchor="page" w:x="311" w:y="202"/>
        <w:spacing w:line="221" w:lineRule="auto"/>
        <w:ind w:firstLine="64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Seigneur. »</w:t>
      </w:r>
      <w:r>
        <w:rPr>
          <w:rStyle w:val="Bodytext1"/>
          <w:color w:val="000000"/>
        </w:rPr>
        <w:t xml:space="preserve"> (Romains 8:35-39)</w:t>
      </w:r>
    </w:p>
    <w:p w14:paraId="0D23D852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color w:val="000000"/>
        </w:rPr>
        <w:t>L'amour du Père et du Fils est révélé aux croyants par la venue du Saint-</w:t>
      </w:r>
    </w:p>
    <w:p w14:paraId="332E7BB6" w14:textId="77777777" w:rsidR="00000000" w:rsidRDefault="00000000">
      <w:pPr>
        <w:pStyle w:val="Bodytext10"/>
        <w:framePr w:w="7782" w:h="9834" w:hRule="exact" w:wrap="none" w:vAnchor="page" w:hAnchor="page" w:x="311" w:y="1378"/>
        <w:spacing w:line="218" w:lineRule="auto"/>
        <w:ind w:firstLine="0"/>
      </w:pPr>
      <w:r>
        <w:rPr>
          <w:rStyle w:val="Bodytext1"/>
          <w:color w:val="000000"/>
        </w:rPr>
        <w:t>Esprit en eux :</w:t>
      </w:r>
    </w:p>
    <w:p w14:paraId="194CB841" w14:textId="77777777" w:rsidR="00000000" w:rsidRDefault="00000000">
      <w:pPr>
        <w:pStyle w:val="Bodytext10"/>
        <w:framePr w:w="7782" w:h="9834" w:hRule="exact" w:wrap="none" w:vAnchor="page" w:hAnchor="page" w:x="311" w:y="1378"/>
        <w:ind w:firstLine="640"/>
      </w:pPr>
      <w:r>
        <w:rPr>
          <w:rStyle w:val="Bodytext1"/>
          <w:i/>
          <w:iCs/>
          <w:color w:val="000000"/>
        </w:rPr>
        <w:t>« L'amour de Dieu est répandu dans nos cœurs par le Saint-</w:t>
      </w:r>
    </w:p>
    <w:p w14:paraId="2F4565DD" w14:textId="77777777" w:rsidR="00000000" w:rsidRDefault="00000000">
      <w:pPr>
        <w:pStyle w:val="Bodytext10"/>
        <w:framePr w:w="7782" w:h="9834" w:hRule="exact" w:wrap="none" w:vAnchor="page" w:hAnchor="page" w:x="311" w:y="1378"/>
        <w:spacing w:after="100" w:line="218" w:lineRule="auto"/>
        <w:ind w:firstLine="640"/>
      </w:pPr>
      <w:r>
        <w:rPr>
          <w:rStyle w:val="Bodytext1"/>
          <w:i/>
          <w:iCs/>
          <w:color w:val="000000"/>
        </w:rPr>
        <w:t>Esprit qui nous a été donné. »</w:t>
      </w:r>
      <w:r>
        <w:rPr>
          <w:rStyle w:val="Bodytext1"/>
          <w:color w:val="000000"/>
        </w:rPr>
        <w:t xml:space="preserve"> (Romains 5:5)</w:t>
      </w:r>
    </w:p>
    <w:p w14:paraId="1461975F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  <w:jc w:val="both"/>
      </w:pPr>
      <w:r>
        <w:rPr>
          <w:rStyle w:val="Bodytext1"/>
          <w:color w:val="000000"/>
        </w:rPr>
        <w:t>Et c’est aussi par le Saint-Esprit que les croyants rachetés peuvent dire,</w:t>
      </w:r>
    </w:p>
    <w:p w14:paraId="7EF8C0F2" w14:textId="77777777" w:rsidR="00000000" w:rsidRDefault="00000000">
      <w:pPr>
        <w:pStyle w:val="Bodytext10"/>
        <w:framePr w:w="7782" w:h="9834" w:hRule="exact" w:wrap="none" w:vAnchor="page" w:hAnchor="page" w:x="311" w:y="1378"/>
        <w:spacing w:line="223" w:lineRule="auto"/>
        <w:ind w:firstLine="0"/>
      </w:pPr>
      <w:r>
        <w:rPr>
          <w:rStyle w:val="Bodytext1"/>
          <w:color w:val="000000"/>
        </w:rPr>
        <w:t>comme l’apôtre Thomas, en contemplant leur Sauveur :</w:t>
      </w:r>
    </w:p>
    <w:p w14:paraId="280EEEEA" w14:textId="77777777" w:rsidR="00000000" w:rsidRDefault="00000000">
      <w:pPr>
        <w:pStyle w:val="Bodytext10"/>
        <w:framePr w:w="7782" w:h="9834" w:hRule="exact" w:wrap="none" w:vAnchor="page" w:hAnchor="page" w:x="311" w:y="1378"/>
        <w:spacing w:after="100"/>
        <w:ind w:firstLine="640"/>
      </w:pPr>
      <w:r>
        <w:rPr>
          <w:rStyle w:val="Bodytext1"/>
          <w:i/>
          <w:iCs/>
          <w:color w:val="000000"/>
        </w:rPr>
        <w:t>« Mon Seigneur et mon Dieu ! »</w:t>
      </w:r>
      <w:r>
        <w:rPr>
          <w:rStyle w:val="Bodytext1"/>
          <w:color w:val="000000"/>
        </w:rPr>
        <w:t xml:space="preserve"> (Jean 20:28)</w:t>
      </w:r>
    </w:p>
    <w:p w14:paraId="5FF0492B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color w:val="000000"/>
        </w:rPr>
        <w:t>Notre connaissance du Fils de Dieu et du Père n’est pas de l’ordre de la</w:t>
      </w:r>
    </w:p>
    <w:p w14:paraId="2033DF60" w14:textId="77777777" w:rsidR="00000000" w:rsidRDefault="00000000">
      <w:pPr>
        <w:pStyle w:val="Bodytext10"/>
        <w:framePr w:w="7782" w:h="9834" w:hRule="exact" w:wrap="none" w:vAnchor="page" w:hAnchor="page" w:x="311" w:y="1378"/>
        <w:spacing w:line="233" w:lineRule="auto"/>
        <w:ind w:firstLine="0"/>
      </w:pPr>
      <w:r>
        <w:rPr>
          <w:rStyle w:val="Bodytext1"/>
          <w:color w:val="000000"/>
        </w:rPr>
        <w:t>compréhension intellectuelle ni de l’érudition biblique. Elle provient d’une</w:t>
      </w:r>
    </w:p>
    <w:p w14:paraId="010D16CF" w14:textId="77777777" w:rsidR="00000000" w:rsidRDefault="00000000">
      <w:pPr>
        <w:pStyle w:val="Bodytext10"/>
        <w:framePr w:w="7782" w:h="9834" w:hRule="exact" w:wrap="none" w:vAnchor="page" w:hAnchor="page" w:x="311" w:y="1378"/>
        <w:spacing w:line="223" w:lineRule="auto"/>
        <w:ind w:firstLine="0"/>
      </w:pPr>
      <w:r>
        <w:rPr>
          <w:rStyle w:val="Bodytext1"/>
          <w:color w:val="000000"/>
        </w:rPr>
        <w:t>révélation divine, que Dieu nous accorde au moyen de l’action de son</w:t>
      </w:r>
    </w:p>
    <w:p w14:paraId="6E30A7C3" w14:textId="77777777" w:rsidR="00000000" w:rsidRDefault="00000000">
      <w:pPr>
        <w:pStyle w:val="Bodytext10"/>
        <w:framePr w:w="7782" w:h="9834" w:hRule="exact" w:wrap="none" w:vAnchor="page" w:hAnchor="page" w:x="311" w:y="1378"/>
        <w:spacing w:after="100" w:line="228" w:lineRule="auto"/>
        <w:ind w:firstLine="0"/>
      </w:pPr>
      <w:r>
        <w:rPr>
          <w:rStyle w:val="Bodytext1"/>
          <w:color w:val="000000"/>
        </w:rPr>
        <w:t>Saint-Esprit :</w:t>
      </w:r>
    </w:p>
    <w:p w14:paraId="5BA0D641" w14:textId="77777777" w:rsidR="00000000" w:rsidRDefault="00000000">
      <w:pPr>
        <w:pStyle w:val="Bodytext10"/>
        <w:framePr w:w="7782" w:h="9834" w:hRule="exact" w:wrap="none" w:vAnchor="page" w:hAnchor="page" w:x="311" w:y="1378"/>
        <w:ind w:firstLine="64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« Nul ne peut dire : Jésus est le Seigneur ! si ce n’est par le</w:t>
      </w:r>
    </w:p>
    <w:p w14:paraId="44486F14" w14:textId="77777777" w:rsidR="00000000" w:rsidRDefault="00000000">
      <w:pPr>
        <w:pStyle w:val="Bodytext10"/>
        <w:framePr w:w="7782" w:h="9834" w:hRule="exact" w:wrap="none" w:vAnchor="page" w:hAnchor="page" w:x="311" w:y="1378"/>
        <w:spacing w:after="100"/>
        <w:ind w:firstLine="64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Saint-Esprit »</w:t>
      </w:r>
      <w:r>
        <w:rPr>
          <w:rStyle w:val="Bodytext1"/>
          <w:color w:val="000000"/>
        </w:rPr>
        <w:t xml:space="preserve"> (1 Corinthiens 12:3)</w:t>
      </w:r>
    </w:p>
    <w:p w14:paraId="29DA2896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color w:val="000000"/>
        </w:rPr>
        <w:t>L’œuvre de l’Esprit consiste à révéler et à glorifier Jésus dans le cœur des</w:t>
      </w:r>
    </w:p>
    <w:p w14:paraId="3153BF8F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color w:val="000000"/>
        </w:rPr>
        <w:t>croyants (cf. Jean 16:14).</w:t>
      </w:r>
    </w:p>
    <w:p w14:paraId="74E8AC35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  <w:jc w:val="both"/>
      </w:pPr>
      <w:r>
        <w:rPr>
          <w:rStyle w:val="Bodytext1"/>
          <w:color w:val="000000"/>
        </w:rPr>
        <w:t>Jésus, nous l’aimons sans l’avoir vu (cf. lPi 1:8). En attendant de le</w:t>
      </w:r>
    </w:p>
    <w:p w14:paraId="1D23769A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  <w:jc w:val="both"/>
      </w:pPr>
      <w:r>
        <w:rPr>
          <w:rStyle w:val="Bodytext1"/>
          <w:color w:val="000000"/>
        </w:rPr>
        <w:t>rencontrer dans sa gloire, nous sommes exhortés à rechercher la maturité</w:t>
      </w:r>
    </w:p>
    <w:p w14:paraId="7489A378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color w:val="000000"/>
        </w:rPr>
        <w:t>spirituelle et une connaissance approfondie de notre Sauveur et Seigneur :</w:t>
      </w:r>
    </w:p>
    <w:p w14:paraId="5F513544" w14:textId="77777777" w:rsidR="00000000" w:rsidRDefault="00000000">
      <w:pPr>
        <w:pStyle w:val="Bodytext10"/>
        <w:framePr w:w="7782" w:h="9834" w:hRule="exact" w:wrap="none" w:vAnchor="page" w:hAnchor="page" w:x="311" w:y="1378"/>
        <w:ind w:firstLine="640"/>
      </w:pPr>
      <w:r>
        <w:rPr>
          <w:rStyle w:val="Bodytext1"/>
          <w:i/>
          <w:iCs/>
          <w:color w:val="000000"/>
        </w:rPr>
        <w:t>« Croissez dans la grâce et dans la connaissance de notre</w:t>
      </w:r>
    </w:p>
    <w:p w14:paraId="49756983" w14:textId="77777777" w:rsidR="00000000" w:rsidRDefault="00000000">
      <w:pPr>
        <w:pStyle w:val="Bodytext10"/>
        <w:framePr w:w="7782" w:h="9834" w:hRule="exact" w:wrap="none" w:vAnchor="page" w:hAnchor="page" w:x="311" w:y="1378"/>
        <w:ind w:firstLine="64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Seigneur et Sauveur Jésus-Christ. </w:t>
      </w:r>
      <w:r>
        <w:rPr>
          <w:rStyle w:val="Bodytext1"/>
          <w:i/>
          <w:iCs/>
          <w:color w:val="000000"/>
        </w:rPr>
        <w:t>À lui soit la gloire,</w:t>
      </w:r>
    </w:p>
    <w:p w14:paraId="385DB170" w14:textId="77777777" w:rsidR="00000000" w:rsidRDefault="00000000">
      <w:pPr>
        <w:pStyle w:val="Bodytext10"/>
        <w:framePr w:w="7782" w:h="9834" w:hRule="exact" w:wrap="none" w:vAnchor="page" w:hAnchor="page" w:x="311" w:y="1378"/>
        <w:spacing w:after="140"/>
        <w:ind w:firstLine="640"/>
      </w:pPr>
      <w:r>
        <w:rPr>
          <w:rStyle w:val="Bodytext1"/>
          <w:i/>
          <w:iCs/>
          <w:color w:val="000000"/>
        </w:rPr>
        <w:t>maintenant et pour l’éternité ! Amen ! »</w:t>
      </w:r>
      <w:r>
        <w:rPr>
          <w:rStyle w:val="Bodytext1"/>
          <w:color w:val="000000"/>
        </w:rPr>
        <w:t xml:space="preserve"> (2 Pierre 3:18)</w:t>
      </w:r>
    </w:p>
    <w:p w14:paraId="7D6CF046" w14:textId="77777777" w:rsidR="00000000" w:rsidRDefault="00000000">
      <w:pPr>
        <w:pStyle w:val="Bodytext10"/>
        <w:framePr w:w="7782" w:h="9834" w:hRule="exact" w:wrap="none" w:vAnchor="page" w:hAnchor="page" w:x="311" w:y="1378"/>
        <w:spacing w:after="100"/>
        <w:ind w:firstLine="0"/>
      </w:pPr>
      <w:r>
        <w:rPr>
          <w:rStyle w:val="Bodytext1"/>
          <w:i/>
          <w:iCs/>
          <w:color w:val="000000"/>
        </w:rPr>
        <w:t>Amen!</w:t>
      </w:r>
      <w:r>
        <w:rPr>
          <w:rStyle w:val="Bodytext1"/>
          <w:color w:val="000000"/>
        </w:rPr>
        <w:t xml:space="preserve"> :En vérité ! Qu’il en soit ainsi !</w:t>
      </w:r>
    </w:p>
    <w:p w14:paraId="574A9E6C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i/>
          <w:iCs/>
          <w:color w:val="000000"/>
        </w:rPr>
        <w:t>«Amen »</w:t>
      </w:r>
      <w:r>
        <w:rPr>
          <w:rStyle w:val="Bodytext1"/>
          <w:color w:val="000000"/>
        </w:rPr>
        <w:t xml:space="preserve"> est un titre de Dieu lui-même en Ésaïe 65:16 :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Elohim Amen,</w:t>
      </w:r>
    </w:p>
    <w:p w14:paraId="64AC6BC6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color w:val="000000"/>
        </w:rPr>
        <w:t>Dieu de vérité ou fidélité. C’est aussi un nom de Jésus-Christ en</w:t>
      </w:r>
    </w:p>
    <w:p w14:paraId="45AF8344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color w:val="000000"/>
        </w:rPr>
        <w:t>Apocalypse 3:14 :</w:t>
      </w:r>
    </w:p>
    <w:p w14:paraId="794B9699" w14:textId="77777777" w:rsidR="00000000" w:rsidRDefault="00000000">
      <w:pPr>
        <w:pStyle w:val="Bodytext10"/>
        <w:framePr w:w="7782" w:h="9834" w:hRule="exact" w:wrap="none" w:vAnchor="page" w:hAnchor="page" w:x="311" w:y="1378"/>
        <w:ind w:firstLine="640"/>
      </w:pPr>
      <w:r>
        <w:rPr>
          <w:rStyle w:val="Bodytext1"/>
          <w:i/>
          <w:iCs/>
          <w:color w:val="000000"/>
        </w:rPr>
        <w:t>« Voici ce que dit PAmen, le témoin fidèle et véritable, le</w:t>
      </w:r>
    </w:p>
    <w:p w14:paraId="63DD760C" w14:textId="77777777" w:rsidR="00000000" w:rsidRDefault="00000000">
      <w:pPr>
        <w:pStyle w:val="Bodytext10"/>
        <w:framePr w:w="7782" w:h="9834" w:hRule="exact" w:wrap="none" w:vAnchor="page" w:hAnchor="page" w:x="311" w:y="1378"/>
        <w:spacing w:after="140"/>
        <w:ind w:firstLine="640"/>
      </w:pPr>
      <w:r>
        <w:rPr>
          <w:rStyle w:val="Bodytext1"/>
          <w:i/>
          <w:iCs/>
          <w:color w:val="000000"/>
        </w:rPr>
        <w:t>commencement de la création de Dieu. »</w:t>
      </w:r>
    </w:p>
    <w:p w14:paraId="42069DF9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color w:val="000000"/>
        </w:rPr>
        <w:t>Les dernières paroles de la Bible expriment l’attente du croyant, en réponse</w:t>
      </w:r>
    </w:p>
    <w:p w14:paraId="12E73DB7" w14:textId="77777777" w:rsidR="00000000" w:rsidRDefault="00000000">
      <w:pPr>
        <w:pStyle w:val="Bodytext10"/>
        <w:framePr w:w="7782" w:h="9834" w:hRule="exact" w:wrap="none" w:vAnchor="page" w:hAnchor="page" w:x="311" w:y="1378"/>
        <w:ind w:firstLine="0"/>
      </w:pPr>
      <w:r>
        <w:rPr>
          <w:rStyle w:val="Bodytext1"/>
          <w:color w:val="000000"/>
        </w:rPr>
        <w:t>à la promesse de son Sauveur :</w:t>
      </w:r>
    </w:p>
    <w:p w14:paraId="4C374A4E" w14:textId="77777777" w:rsidR="00000000" w:rsidRDefault="00000000">
      <w:pPr>
        <w:pStyle w:val="Bodytext10"/>
        <w:framePr w:w="7782" w:h="9834" w:hRule="exact" w:wrap="none" w:vAnchor="page" w:hAnchor="page" w:x="311" w:y="1378"/>
        <w:ind w:firstLine="640"/>
      </w:pPr>
      <w:r>
        <w:rPr>
          <w:rStyle w:val="Bodytext1"/>
          <w:i/>
          <w:iCs/>
          <w:color w:val="000000"/>
        </w:rPr>
        <w:t>« Celui qui atteste ces choses dit : Oui, je viens bientôt.</w:t>
      </w:r>
    </w:p>
    <w:p w14:paraId="002A6E5A" w14:textId="77777777" w:rsidR="00000000" w:rsidRDefault="00000000">
      <w:pPr>
        <w:pStyle w:val="Bodytext10"/>
        <w:framePr w:w="7782" w:h="9834" w:hRule="exact" w:wrap="none" w:vAnchor="page" w:hAnchor="page" w:x="311" w:y="1378"/>
        <w:ind w:firstLine="64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Amen </w:t>
      </w:r>
      <w:r>
        <w:rPr>
          <w:rStyle w:val="Bodytext1"/>
          <w:i/>
          <w:iCs/>
          <w:color w:val="000000"/>
        </w:rPr>
        <w:t>! Viens, Seigneur Jésus ! »</w:t>
      </w:r>
      <w:r>
        <w:rPr>
          <w:rStyle w:val="Bodytext1"/>
          <w:color w:val="000000"/>
        </w:rPr>
        <w:t xml:space="preserve"> (Apocalypse 22:20)</w:t>
      </w:r>
    </w:p>
    <w:p w14:paraId="76D82844" w14:textId="77777777" w:rsidR="00000000" w:rsidRDefault="00000000">
      <w:pPr>
        <w:pStyle w:val="Headerorfooter10"/>
        <w:framePr w:wrap="none" w:vAnchor="page" w:hAnchor="page" w:x="4097" w:y="11674"/>
        <w:rPr>
          <w:sz w:val="24"/>
          <w:szCs w:val="24"/>
        </w:rPr>
      </w:pPr>
      <w:r>
        <w:rPr>
          <w:rStyle w:val="Headerorfooter1"/>
          <w:color w:val="000000"/>
        </w:rPr>
        <w:t>13</w:t>
      </w:r>
    </w:p>
    <w:p w14:paraId="5D8DB40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40A4BF" w14:textId="77777777" w:rsidR="00000000" w:rsidRDefault="00000000">
      <w:pPr>
        <w:pStyle w:val="Heading310"/>
        <w:framePr w:w="7644" w:h="294" w:hRule="exact" w:wrap="none" w:vAnchor="page" w:hAnchor="page" w:x="380" w:y="634"/>
        <w:spacing w:after="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28" w:name="bookmark28"/>
      <w:bookmarkStart w:id="29" w:name="bookmark29"/>
      <w:bookmarkStart w:id="30" w:name="bookmark30"/>
      <w:r>
        <w:rPr>
          <w:rStyle w:val="Heading31"/>
          <w:b/>
          <w:bCs/>
          <w:i/>
          <w:iCs/>
          <w:color w:val="000000"/>
        </w:rPr>
        <w:lastRenderedPageBreak/>
        <w:t>Pour finir</w:t>
      </w:r>
      <w:bookmarkEnd w:id="28"/>
      <w:bookmarkEnd w:id="29"/>
      <w:bookmarkEnd w:id="30"/>
    </w:p>
    <w:p w14:paraId="6AFD074E" w14:textId="77777777" w:rsidR="00000000" w:rsidRDefault="00000000">
      <w:pPr>
        <w:pStyle w:val="Bodytext10"/>
        <w:framePr w:w="7644" w:h="9870" w:hRule="exact" w:wrap="none" w:vAnchor="page" w:hAnchor="page" w:x="380" w:y="1318"/>
        <w:ind w:firstLine="580"/>
        <w:jc w:val="both"/>
      </w:pPr>
      <w:r>
        <w:rPr>
          <w:rStyle w:val="Bodytext1"/>
          <w:i/>
          <w:iCs/>
          <w:color w:val="000000"/>
        </w:rPr>
        <w:t>« Fortifiez les mains languissantes, et affermissez les genoux</w:t>
      </w:r>
    </w:p>
    <w:p w14:paraId="080E25F6" w14:textId="77777777" w:rsidR="00000000" w:rsidRDefault="00000000">
      <w:pPr>
        <w:pStyle w:val="Bodytext10"/>
        <w:framePr w:w="7644" w:h="9870" w:hRule="exact" w:wrap="none" w:vAnchor="page" w:hAnchor="page" w:x="380" w:y="1318"/>
        <w:spacing w:line="218" w:lineRule="auto"/>
        <w:ind w:firstLine="580"/>
        <w:jc w:val="both"/>
      </w:pPr>
      <w:r>
        <w:rPr>
          <w:rStyle w:val="Bodytext1"/>
          <w:i/>
          <w:iCs/>
          <w:color w:val="000000"/>
        </w:rPr>
        <w:t>qui chancellent ; dites à ceux qui ont le cœur troublé : Prenez</w:t>
      </w:r>
    </w:p>
    <w:p w14:paraId="21D31421" w14:textId="77777777" w:rsidR="00000000" w:rsidRDefault="00000000">
      <w:pPr>
        <w:pStyle w:val="Bodytext10"/>
        <w:framePr w:w="7644" w:h="9870" w:hRule="exact" w:wrap="none" w:vAnchor="page" w:hAnchor="page" w:x="380" w:y="1318"/>
        <w:spacing w:line="223" w:lineRule="auto"/>
        <w:ind w:firstLine="580"/>
        <w:jc w:val="both"/>
      </w:pPr>
      <w:r>
        <w:rPr>
          <w:rStyle w:val="Bodytext1"/>
          <w:i/>
          <w:iCs/>
          <w:color w:val="000000"/>
        </w:rPr>
        <w:t xml:space="preserve">courage, ne craignez point.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Voici votre Dieu, </w:t>
      </w:r>
      <w:r>
        <w:rPr>
          <w:rStyle w:val="Bodytext1"/>
          <w:i/>
          <w:iCs/>
          <w:color w:val="000000"/>
        </w:rPr>
        <w:t>la vengeance</w:t>
      </w:r>
    </w:p>
    <w:p w14:paraId="39B7ED96" w14:textId="77777777" w:rsidR="00000000" w:rsidRDefault="00000000">
      <w:pPr>
        <w:pStyle w:val="Bodytext10"/>
        <w:framePr w:w="7644" w:h="9870" w:hRule="exact" w:wrap="none" w:vAnchor="page" w:hAnchor="page" w:x="380" w:y="1318"/>
        <w:spacing w:line="218" w:lineRule="auto"/>
        <w:ind w:firstLine="580"/>
        <w:jc w:val="both"/>
      </w:pPr>
      <w:r>
        <w:rPr>
          <w:rStyle w:val="Bodytext1"/>
          <w:i/>
          <w:iCs/>
          <w:color w:val="000000"/>
        </w:rPr>
        <w:t xml:space="preserve">viendra, la rétribution de Dieu ;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il viendra lui-même, et vous</w:t>
      </w:r>
    </w:p>
    <w:p w14:paraId="602264CA" w14:textId="77777777" w:rsidR="00000000" w:rsidRDefault="00000000">
      <w:pPr>
        <w:pStyle w:val="Bodytext10"/>
        <w:framePr w:w="7644" w:h="9870" w:hRule="exact" w:wrap="none" w:vAnchor="page" w:hAnchor="page" w:x="380" w:y="1318"/>
        <w:spacing w:line="218" w:lineRule="auto"/>
        <w:ind w:firstLine="580"/>
        <w:jc w:val="both"/>
      </w:pPr>
      <w:r>
        <w:rPr>
          <w:rStyle w:val="Bodytext1"/>
          <w:i/>
          <w:iCs/>
          <w:color w:val="000000"/>
        </w:rPr>
        <w:t>sauvera. Alors s'ouvriront les yeux des aveugles, s'ouvriront</w:t>
      </w:r>
    </w:p>
    <w:p w14:paraId="2281764C" w14:textId="77777777" w:rsidR="00000000" w:rsidRDefault="00000000">
      <w:pPr>
        <w:pStyle w:val="Bodytext10"/>
        <w:framePr w:w="7644" w:h="9870" w:hRule="exact" w:wrap="none" w:vAnchor="page" w:hAnchor="page" w:x="380" w:y="1318"/>
        <w:spacing w:line="228" w:lineRule="auto"/>
        <w:ind w:firstLine="580"/>
        <w:jc w:val="both"/>
      </w:pPr>
      <w:r>
        <w:rPr>
          <w:rStyle w:val="Bodytext1"/>
          <w:i/>
          <w:iCs/>
          <w:color w:val="000000"/>
        </w:rPr>
        <w:t>les oreilles des sourds ; alors le boiteux sautera comme un</w:t>
      </w:r>
    </w:p>
    <w:p w14:paraId="5BA3FE13" w14:textId="77777777" w:rsidR="00000000" w:rsidRDefault="00000000">
      <w:pPr>
        <w:pStyle w:val="Bodytext10"/>
        <w:framePr w:w="7644" w:h="9870" w:hRule="exact" w:wrap="none" w:vAnchor="page" w:hAnchor="page" w:x="380" w:y="1318"/>
        <w:spacing w:after="80" w:line="223" w:lineRule="auto"/>
        <w:ind w:firstLine="580"/>
        <w:jc w:val="both"/>
      </w:pPr>
      <w:r>
        <w:rPr>
          <w:rStyle w:val="Bodytext1"/>
          <w:i/>
          <w:iCs/>
          <w:color w:val="000000"/>
        </w:rPr>
        <w:t>cerf, et la langue du muet éclatera de joie. »</w:t>
      </w:r>
      <w:r>
        <w:rPr>
          <w:rStyle w:val="Bodytext1"/>
          <w:color w:val="000000"/>
        </w:rPr>
        <w:t xml:space="preserve"> (Ésaïe 35:3-6a)</w:t>
      </w:r>
    </w:p>
    <w:p w14:paraId="3D570F25" w14:textId="77777777" w:rsidR="00000000" w:rsidRDefault="00000000">
      <w:pPr>
        <w:pStyle w:val="Bodytext10"/>
        <w:framePr w:w="7644" w:h="9870" w:hRule="exact" w:wrap="none" w:vAnchor="page" w:hAnchor="page" w:x="380" w:y="1318"/>
        <w:ind w:firstLine="0"/>
        <w:jc w:val="both"/>
      </w:pPr>
      <w:r>
        <w:rPr>
          <w:rStyle w:val="Bodytext1"/>
          <w:color w:val="000000"/>
        </w:rPr>
        <w:t>En Matthieu 11:5 et Luc 7:22, cette prophétie est citée partiellement comme</w:t>
      </w:r>
    </w:p>
    <w:p w14:paraId="4FECDC07" w14:textId="77777777" w:rsidR="00000000" w:rsidRDefault="00000000">
      <w:pPr>
        <w:pStyle w:val="Bodytext10"/>
        <w:framePr w:w="7644" w:h="9870" w:hRule="exact" w:wrap="none" w:vAnchor="page" w:hAnchor="page" w:x="380" w:y="1318"/>
        <w:spacing w:line="228" w:lineRule="auto"/>
        <w:ind w:firstLine="0"/>
        <w:jc w:val="both"/>
      </w:pPr>
      <w:r>
        <w:rPr>
          <w:rStyle w:val="Bodytext1"/>
          <w:color w:val="000000"/>
        </w:rPr>
        <w:t>s’appliquant à Jésus-Christ. Le prophète Ésaïe annonce, plus de 700 ans à</w:t>
      </w:r>
    </w:p>
    <w:p w14:paraId="4CC1CD5D" w14:textId="77777777" w:rsidR="00000000" w:rsidRDefault="00000000">
      <w:pPr>
        <w:pStyle w:val="Bodytext10"/>
        <w:framePr w:w="7644" w:h="9870" w:hRule="exact" w:wrap="none" w:vAnchor="page" w:hAnchor="page" w:x="380" w:y="1318"/>
        <w:spacing w:line="223" w:lineRule="auto"/>
        <w:ind w:firstLine="0"/>
        <w:jc w:val="both"/>
      </w:pPr>
      <w:r>
        <w:rPr>
          <w:rStyle w:val="Bodytext1"/>
          <w:color w:val="000000"/>
        </w:rPr>
        <w:t xml:space="preserve">l’avance, que Dieu « </w:t>
      </w:r>
      <w:r>
        <w:rPr>
          <w:rStyle w:val="Bodytext1"/>
          <w:i/>
          <w:iCs/>
          <w:color w:val="000000"/>
        </w:rPr>
        <w:t>viendra lui-même »</w:t>
      </w:r>
      <w:r>
        <w:rPr>
          <w:rStyle w:val="Bodytext1"/>
          <w:color w:val="000000"/>
        </w:rPr>
        <w:t xml:space="preserve"> et « </w:t>
      </w:r>
      <w:r>
        <w:rPr>
          <w:rStyle w:val="Bodytext1"/>
          <w:i/>
          <w:iCs/>
          <w:color w:val="000000"/>
        </w:rPr>
        <w:t>sauvera »</w:t>
      </w:r>
      <w:r>
        <w:rPr>
          <w:rStyle w:val="Bodytext1"/>
          <w:color w:val="000000"/>
        </w:rPr>
        <w:t xml:space="preserve"> son peuple.</w:t>
      </w:r>
    </w:p>
    <w:p w14:paraId="41F033F0" w14:textId="77777777" w:rsidR="00000000" w:rsidRDefault="00000000">
      <w:pPr>
        <w:pStyle w:val="Bodytext10"/>
        <w:framePr w:w="7644" w:h="9870" w:hRule="exact" w:wrap="none" w:vAnchor="page" w:hAnchor="page" w:x="380" w:y="1318"/>
        <w:ind w:firstLine="0"/>
        <w:jc w:val="both"/>
      </w:pPr>
      <w:r>
        <w:rPr>
          <w:rStyle w:val="Bodytext1"/>
          <w:color w:val="000000"/>
        </w:rPr>
        <w:t>Jésus-Christ venant dans notre monde, c’est Dieu lui-même qui vient vivre</w:t>
      </w:r>
    </w:p>
    <w:p w14:paraId="37055F25" w14:textId="77777777" w:rsidR="00000000" w:rsidRDefault="00000000">
      <w:pPr>
        <w:pStyle w:val="Bodytext10"/>
        <w:framePr w:w="7644" w:h="9870" w:hRule="exact" w:wrap="none" w:vAnchor="page" w:hAnchor="page" w:x="380" w:y="1318"/>
        <w:spacing w:line="228" w:lineRule="auto"/>
        <w:ind w:firstLine="0"/>
        <w:jc w:val="both"/>
      </w:pPr>
      <w:r>
        <w:rPr>
          <w:rStyle w:val="Bodytext1"/>
          <w:color w:val="000000"/>
        </w:rPr>
        <w:t>parmi les hommes et leur apporter le salut. C’est pourquoi l’enfant qui est</w:t>
      </w:r>
    </w:p>
    <w:p w14:paraId="641FE9ED" w14:textId="77777777" w:rsidR="00000000" w:rsidRDefault="00000000">
      <w:pPr>
        <w:pStyle w:val="Bodytext10"/>
        <w:framePr w:w="7644" w:h="9870" w:hRule="exact" w:wrap="none" w:vAnchor="page" w:hAnchor="page" w:x="380" w:y="1318"/>
        <w:spacing w:line="223" w:lineRule="auto"/>
        <w:ind w:firstLine="0"/>
        <w:jc w:val="both"/>
      </w:pPr>
      <w:r>
        <w:rPr>
          <w:rStyle w:val="Bodytext1"/>
          <w:color w:val="000000"/>
        </w:rPr>
        <w:t>né de Marie a reçu, sur ordre divin, le nom de Jésus, ce qui signifie</w:t>
      </w:r>
    </w:p>
    <w:p w14:paraId="375E20FC" w14:textId="77777777" w:rsidR="00000000" w:rsidRDefault="00000000">
      <w:pPr>
        <w:pStyle w:val="Bodytext10"/>
        <w:framePr w:w="7644" w:h="9870" w:hRule="exact" w:wrap="none" w:vAnchor="page" w:hAnchor="page" w:x="380" w:y="1318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« l'Éternel sauve »</w:t>
      </w:r>
      <w:r>
        <w:rPr>
          <w:rStyle w:val="Bodytext1"/>
          <w:color w:val="000000"/>
        </w:rPr>
        <w:t xml:space="preserve"> (cf. Mat 1:21 et Luc 1:31).</w:t>
      </w:r>
    </w:p>
    <w:p w14:paraId="31242F00" w14:textId="77777777" w:rsidR="00000000" w:rsidRDefault="00000000">
      <w:pPr>
        <w:pStyle w:val="Bodytext10"/>
        <w:framePr w:w="7644" w:h="9870" w:hRule="exact" w:wrap="none" w:vAnchor="page" w:hAnchor="page" w:x="380" w:y="1318"/>
        <w:ind w:firstLine="700"/>
        <w:jc w:val="both"/>
      </w:pPr>
      <w:r>
        <w:rPr>
          <w:rStyle w:val="Bodytext1"/>
          <w:i/>
          <w:iCs/>
          <w:color w:val="000000"/>
        </w:rPr>
        <w:t>« Tout cela arriva afin que s'accomplisse ce que le Seigneur</w:t>
      </w:r>
    </w:p>
    <w:p w14:paraId="542BE977" w14:textId="77777777" w:rsidR="00000000" w:rsidRDefault="00000000">
      <w:pPr>
        <w:pStyle w:val="Bodytext10"/>
        <w:framePr w:w="7644" w:h="9870" w:hRule="exact" w:wrap="none" w:vAnchor="page" w:hAnchor="page" w:x="380" w:y="1318"/>
        <w:spacing w:line="228" w:lineRule="auto"/>
        <w:ind w:firstLine="700"/>
        <w:jc w:val="both"/>
      </w:pPr>
      <w:r>
        <w:rPr>
          <w:rStyle w:val="Bodytext1"/>
          <w:i/>
          <w:iCs/>
          <w:color w:val="000000"/>
        </w:rPr>
        <w:t>avait annoncé par le prophète : Voici, la vierge sera enceinte,</w:t>
      </w:r>
    </w:p>
    <w:p w14:paraId="33A86B99" w14:textId="77777777" w:rsidR="00000000" w:rsidRDefault="00000000">
      <w:pPr>
        <w:pStyle w:val="Bodytext10"/>
        <w:framePr w:w="7644" w:h="9870" w:hRule="exact" w:wrap="none" w:vAnchor="page" w:hAnchor="page" w:x="380" w:y="1318"/>
        <w:spacing w:line="233" w:lineRule="auto"/>
        <w:ind w:firstLine="700"/>
        <w:jc w:val="both"/>
      </w:pPr>
      <w:r>
        <w:rPr>
          <w:rStyle w:val="Bodytext1"/>
          <w:i/>
          <w:iCs/>
          <w:color w:val="000000"/>
        </w:rPr>
        <w:t>elle enfantera un fils, et on lui donnera le nom d'Emmanuel,</w:t>
      </w:r>
    </w:p>
    <w:p w14:paraId="5F349F9A" w14:textId="77777777" w:rsidR="00000000" w:rsidRDefault="00000000">
      <w:pPr>
        <w:pStyle w:val="Bodytext10"/>
        <w:framePr w:w="7644" w:h="9870" w:hRule="exact" w:wrap="none" w:vAnchor="page" w:hAnchor="page" w:x="380" w:y="1318"/>
        <w:spacing w:after="240" w:line="228" w:lineRule="auto"/>
        <w:ind w:firstLine="700"/>
        <w:jc w:val="both"/>
      </w:pPr>
      <w:r>
        <w:rPr>
          <w:rStyle w:val="Bodytext1"/>
          <w:i/>
          <w:iCs/>
          <w:color w:val="000000"/>
        </w:rPr>
        <w:t xml:space="preserve">ce qui signifie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Dieu avec nous. »</w:t>
      </w:r>
      <w:r>
        <w:rPr>
          <w:rStyle w:val="Bodytext1"/>
          <w:color w:val="000000"/>
        </w:rPr>
        <w:t xml:space="preserve"> (Matthieu 1:22-23)</w:t>
      </w:r>
    </w:p>
    <w:p w14:paraId="00DBBAAE" w14:textId="77777777" w:rsidR="00000000" w:rsidRDefault="00000000">
      <w:pPr>
        <w:pStyle w:val="Bodytext10"/>
        <w:framePr w:w="7644" w:h="9870" w:hRule="exact" w:wrap="none" w:vAnchor="page" w:hAnchor="page" w:x="380" w:y="1318"/>
        <w:spacing w:after="80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Dieu avec nous, PÉternel sauve</w:t>
      </w:r>
    </w:p>
    <w:p w14:paraId="08954FA0" w14:textId="77777777" w:rsidR="00000000" w:rsidRDefault="00000000">
      <w:pPr>
        <w:pStyle w:val="Bodytext10"/>
        <w:framePr w:w="7644" w:h="9870" w:hRule="exact" w:wrap="none" w:vAnchor="page" w:hAnchor="page" w:x="380" w:y="1318"/>
        <w:ind w:firstLine="0"/>
        <w:jc w:val="both"/>
      </w:pPr>
      <w:r>
        <w:rPr>
          <w:rStyle w:val="Bodytext1"/>
          <w:color w:val="000000"/>
        </w:rPr>
        <w:t xml:space="preserve">Que Jésus-Christ soit </w:t>
      </w:r>
      <w:r>
        <w:rPr>
          <w:rStyle w:val="Bodytext1"/>
          <w:i/>
          <w:iCs/>
          <w:color w:val="000000"/>
        </w:rPr>
        <w:t>«Dieu avec nous»,</w:t>
      </w:r>
      <w:r>
        <w:rPr>
          <w:rStyle w:val="Bodytext1"/>
          <w:color w:val="000000"/>
        </w:rPr>
        <w:t xml:space="preserve"> c’est ce que nous révèlent de</w:t>
      </w:r>
    </w:p>
    <w:p w14:paraId="631C5942" w14:textId="77777777" w:rsidR="00000000" w:rsidRDefault="00000000">
      <w:pPr>
        <w:pStyle w:val="Bodytext10"/>
        <w:framePr w:w="7644" w:h="9870" w:hRule="exact" w:wrap="none" w:vAnchor="page" w:hAnchor="page" w:x="380" w:y="1318"/>
        <w:ind w:firstLine="0"/>
        <w:jc w:val="both"/>
      </w:pPr>
      <w:r>
        <w:rPr>
          <w:rStyle w:val="Bodytext1"/>
          <w:color w:val="000000"/>
        </w:rPr>
        <w:t>nombreux passages du Nouveau Testament. Rappelons encore cette réponse</w:t>
      </w:r>
    </w:p>
    <w:p w14:paraId="51991DCB" w14:textId="77777777" w:rsidR="00000000" w:rsidRDefault="00000000">
      <w:pPr>
        <w:pStyle w:val="Bodytext10"/>
        <w:framePr w:w="7644" w:h="9870" w:hRule="exact" w:wrap="none" w:vAnchor="page" w:hAnchor="page" w:x="380" w:y="1318"/>
        <w:spacing w:after="80"/>
        <w:ind w:firstLine="0"/>
        <w:jc w:val="both"/>
      </w:pPr>
      <w:r>
        <w:rPr>
          <w:rStyle w:val="Bodytext1"/>
          <w:color w:val="000000"/>
        </w:rPr>
        <w:t>du Seigneur à l’apôtre Philippe, qui lui demande de leur faire voir le Père :</w:t>
      </w:r>
    </w:p>
    <w:p w14:paraId="7A18CA9C" w14:textId="77777777" w:rsidR="00000000" w:rsidRDefault="00000000">
      <w:pPr>
        <w:pStyle w:val="Bodytext10"/>
        <w:framePr w:w="7644" w:h="9870" w:hRule="exact" w:wrap="none" w:vAnchor="page" w:hAnchor="page" w:x="380" w:y="1318"/>
        <w:ind w:firstLine="580"/>
        <w:jc w:val="both"/>
      </w:pPr>
      <w:r>
        <w:rPr>
          <w:rStyle w:val="Bodytext1"/>
          <w:i/>
          <w:iCs/>
          <w:color w:val="000000"/>
        </w:rPr>
        <w:t>« Jésus lui dit : Il y a si longtemps que je suis avec vous, et tu</w:t>
      </w:r>
    </w:p>
    <w:p w14:paraId="2421C905" w14:textId="77777777" w:rsidR="00000000" w:rsidRDefault="00000000">
      <w:pPr>
        <w:pStyle w:val="Bodytext10"/>
        <w:framePr w:w="7644" w:h="9870" w:hRule="exact" w:wrap="none" w:vAnchor="page" w:hAnchor="page" w:x="380" w:y="1318"/>
        <w:ind w:firstLine="580"/>
        <w:jc w:val="both"/>
      </w:pPr>
      <w:r>
        <w:rPr>
          <w:rStyle w:val="Bodytext1"/>
          <w:i/>
          <w:iCs/>
          <w:color w:val="000000"/>
        </w:rPr>
        <w:t>ne m'as pas connu, Philippe ! Celui qui m'a vu a vu le Père ;</w:t>
      </w:r>
    </w:p>
    <w:p w14:paraId="3F299284" w14:textId="77777777" w:rsidR="00000000" w:rsidRDefault="00000000">
      <w:pPr>
        <w:pStyle w:val="Bodytext10"/>
        <w:framePr w:w="7644" w:h="9870" w:hRule="exact" w:wrap="none" w:vAnchor="page" w:hAnchor="page" w:x="380" w:y="1318"/>
        <w:ind w:firstLine="580"/>
        <w:jc w:val="both"/>
      </w:pPr>
      <w:r>
        <w:rPr>
          <w:rStyle w:val="Bodytext1"/>
          <w:i/>
          <w:iCs/>
          <w:color w:val="000000"/>
        </w:rPr>
        <w:t>comment dis-tu : Montre-nous le Père ? Ne crois-tu pas que je</w:t>
      </w:r>
    </w:p>
    <w:p w14:paraId="38E6B9A8" w14:textId="77777777" w:rsidR="00000000" w:rsidRDefault="00000000">
      <w:pPr>
        <w:pStyle w:val="Bodytext10"/>
        <w:framePr w:w="7644" w:h="9870" w:hRule="exact" w:wrap="none" w:vAnchor="page" w:hAnchor="page" w:x="380" w:y="1318"/>
        <w:ind w:firstLine="580"/>
        <w:jc w:val="both"/>
      </w:pPr>
      <w:r>
        <w:rPr>
          <w:rStyle w:val="Bodytext1"/>
          <w:i/>
          <w:iCs/>
          <w:color w:val="000000"/>
        </w:rPr>
        <w:t>suis dans le Père, et que le Père est en moi ? Les paroles que</w:t>
      </w:r>
    </w:p>
    <w:p w14:paraId="066D247F" w14:textId="77777777" w:rsidR="00000000" w:rsidRDefault="00000000">
      <w:pPr>
        <w:pStyle w:val="Bodytext10"/>
        <w:framePr w:w="7644" w:h="9870" w:hRule="exact" w:wrap="none" w:vAnchor="page" w:hAnchor="page" w:x="380" w:y="1318"/>
        <w:ind w:firstLine="580"/>
        <w:jc w:val="both"/>
      </w:pPr>
      <w:r>
        <w:rPr>
          <w:rStyle w:val="Bodytext1"/>
          <w:i/>
          <w:iCs/>
          <w:color w:val="000000"/>
        </w:rPr>
        <w:t>je vous dis, je ne les dis pas de moi-même ; et le Père qui</w:t>
      </w:r>
    </w:p>
    <w:p w14:paraId="241DD409" w14:textId="77777777" w:rsidR="00000000" w:rsidRDefault="00000000">
      <w:pPr>
        <w:pStyle w:val="Bodytext10"/>
        <w:framePr w:w="7644" w:h="9870" w:hRule="exact" w:wrap="none" w:vAnchor="page" w:hAnchor="page" w:x="380" w:y="1318"/>
        <w:ind w:firstLine="580"/>
        <w:jc w:val="both"/>
      </w:pPr>
      <w:r>
        <w:rPr>
          <w:rStyle w:val="Bodytext1"/>
          <w:i/>
          <w:iCs/>
          <w:color w:val="000000"/>
        </w:rPr>
        <w:t xml:space="preserve">demeure en moi, c'est lui qui fait les œuvres.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Croyez-moi, je</w:t>
      </w:r>
    </w:p>
    <w:p w14:paraId="275C2414" w14:textId="77777777" w:rsidR="00000000" w:rsidRDefault="00000000">
      <w:pPr>
        <w:pStyle w:val="Bodytext10"/>
        <w:framePr w:w="7644" w:h="9870" w:hRule="exact" w:wrap="none" w:vAnchor="page" w:hAnchor="page" w:x="380" w:y="1318"/>
        <w:ind w:firstLine="580"/>
        <w:jc w:val="both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 xml:space="preserve">suis dans le Père, et le Père est en moi ; </w:t>
      </w:r>
      <w:r>
        <w:rPr>
          <w:rStyle w:val="Bodytext1"/>
          <w:i/>
          <w:iCs/>
          <w:color w:val="000000"/>
        </w:rPr>
        <w:t>croyez du moins à</w:t>
      </w:r>
    </w:p>
    <w:p w14:paraId="14E0DFB2" w14:textId="77777777" w:rsidR="00000000" w:rsidRDefault="00000000">
      <w:pPr>
        <w:pStyle w:val="Bodytext10"/>
        <w:framePr w:w="7644" w:h="9870" w:hRule="exact" w:wrap="none" w:vAnchor="page" w:hAnchor="page" w:x="380" w:y="1318"/>
        <w:spacing w:after="140"/>
        <w:ind w:firstLine="580"/>
        <w:jc w:val="both"/>
      </w:pPr>
      <w:r>
        <w:rPr>
          <w:rStyle w:val="Bodytext1"/>
          <w:i/>
          <w:iCs/>
          <w:color w:val="000000"/>
        </w:rPr>
        <w:t>cause de ces œuvres. »</w:t>
      </w:r>
      <w:r>
        <w:rPr>
          <w:rStyle w:val="Bodytext1"/>
          <w:color w:val="000000"/>
        </w:rPr>
        <w:t xml:space="preserve"> (Jean 14:9-11)</w:t>
      </w:r>
    </w:p>
    <w:p w14:paraId="11F26DA2" w14:textId="77777777" w:rsidR="00000000" w:rsidRDefault="00000000">
      <w:pPr>
        <w:pStyle w:val="Bodytext10"/>
        <w:framePr w:w="7644" w:h="9870" w:hRule="exact" w:wrap="none" w:vAnchor="page" w:hAnchor="page" w:x="380" w:y="1318"/>
        <w:ind w:firstLine="0"/>
        <w:jc w:val="both"/>
      </w:pPr>
      <w:r>
        <w:rPr>
          <w:rStyle w:val="Bodytext1"/>
          <w:color w:val="000000"/>
        </w:rPr>
        <w:t xml:space="preserve">Cette parole de Jésus fait appel à une attitude de foi : « </w:t>
      </w:r>
      <w:r>
        <w:rPr>
          <w:rStyle w:val="Bodytext1"/>
          <w:i/>
          <w:iCs/>
          <w:color w:val="000000"/>
        </w:rPr>
        <w:t>Croyez-moi ».</w:t>
      </w:r>
      <w:r>
        <w:rPr>
          <w:rStyle w:val="Bodytext1"/>
          <w:color w:val="000000"/>
        </w:rPr>
        <w:t xml:space="preserve"> Ce</w:t>
      </w:r>
    </w:p>
    <w:p w14:paraId="1C649BA6" w14:textId="77777777" w:rsidR="00000000" w:rsidRDefault="00000000">
      <w:pPr>
        <w:pStyle w:val="Bodytext10"/>
        <w:framePr w:w="7644" w:h="9870" w:hRule="exact" w:wrap="none" w:vAnchor="page" w:hAnchor="page" w:x="380" w:y="1318"/>
        <w:ind w:firstLine="0"/>
        <w:jc w:val="both"/>
      </w:pPr>
      <w:r>
        <w:rPr>
          <w:rStyle w:val="Bodytext1"/>
          <w:color w:val="000000"/>
        </w:rPr>
        <w:t>que Jésus demande ici, c’est de croire, non pas de comprendre. Si nous</w:t>
      </w:r>
    </w:p>
    <w:p w14:paraId="5AB3E0D5" w14:textId="77777777" w:rsidR="00000000" w:rsidRDefault="00000000">
      <w:pPr>
        <w:pStyle w:val="Bodytext10"/>
        <w:framePr w:w="7644" w:h="9870" w:hRule="exact" w:wrap="none" w:vAnchor="page" w:hAnchor="page" w:x="380" w:y="1318"/>
        <w:ind w:firstLine="0"/>
        <w:jc w:val="both"/>
      </w:pPr>
      <w:r>
        <w:rPr>
          <w:rStyle w:val="Bodytext1"/>
          <w:color w:val="000000"/>
        </w:rPr>
        <w:t>adoptons une attitude intellectuelle pour méditer sur la divinité de Jésus-</w:t>
      </w:r>
    </w:p>
    <w:p w14:paraId="41C527B1" w14:textId="77777777" w:rsidR="00000000" w:rsidRDefault="00000000">
      <w:pPr>
        <w:pStyle w:val="Headerorfooter10"/>
        <w:framePr w:wrap="none" w:vAnchor="page" w:hAnchor="page" w:x="4058" w:y="11656"/>
        <w:rPr>
          <w:sz w:val="24"/>
          <w:szCs w:val="24"/>
        </w:rPr>
      </w:pPr>
      <w:r>
        <w:rPr>
          <w:rStyle w:val="Headerorfooter1"/>
          <w:color w:val="000000"/>
        </w:rPr>
        <w:t>14</w:t>
      </w:r>
    </w:p>
    <w:p w14:paraId="439082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F4C43D" w14:textId="77777777" w:rsidR="00000000" w:rsidRDefault="00000000">
      <w:pPr>
        <w:pStyle w:val="Bodytext10"/>
        <w:framePr w:w="7854" w:h="10614" w:hRule="exact" w:wrap="none" w:vAnchor="page" w:hAnchor="page" w:x="275" w:y="346"/>
        <w:ind w:firstLine="0"/>
      </w:pPr>
      <w:r>
        <w:rPr>
          <w:rStyle w:val="Bodytext1"/>
          <w:color w:val="000000"/>
        </w:rPr>
        <w:lastRenderedPageBreak/>
        <w:t>Christ, nous nous heurterons inévitablement aux limites de notre</w:t>
      </w:r>
    </w:p>
    <w:p w14:paraId="5E190C62" w14:textId="77777777" w:rsidR="00000000" w:rsidRDefault="00000000">
      <w:pPr>
        <w:pStyle w:val="Bodytext10"/>
        <w:framePr w:w="7854" w:h="10614" w:hRule="exact" w:wrap="none" w:vAnchor="page" w:hAnchor="page" w:x="275" w:y="346"/>
        <w:spacing w:line="218" w:lineRule="auto"/>
        <w:ind w:firstLine="0"/>
      </w:pPr>
      <w:r>
        <w:rPr>
          <w:rStyle w:val="Bodytext1"/>
          <w:color w:val="000000"/>
        </w:rPr>
        <w:t>compréhension humaine. Tandis que l’attitude de foi en la Révélation de</w:t>
      </w:r>
    </w:p>
    <w:p w14:paraId="01FCFC99" w14:textId="77777777" w:rsidR="00000000" w:rsidRDefault="00000000">
      <w:pPr>
        <w:pStyle w:val="Bodytext10"/>
        <w:framePr w:w="7854" w:h="10614" w:hRule="exact" w:wrap="none" w:vAnchor="page" w:hAnchor="page" w:x="275" w:y="346"/>
        <w:spacing w:line="223" w:lineRule="auto"/>
        <w:ind w:firstLine="0"/>
      </w:pPr>
      <w:r>
        <w:rPr>
          <w:rStyle w:val="Bodytext1"/>
          <w:color w:val="000000"/>
        </w:rPr>
        <w:t>Dieu nous donne d’approcher des réalités spirituelles qui, certes, nous</w:t>
      </w:r>
    </w:p>
    <w:p w14:paraId="617329C2" w14:textId="77777777" w:rsidR="00000000" w:rsidRDefault="00000000">
      <w:pPr>
        <w:pStyle w:val="Bodytext10"/>
        <w:framePr w:w="7854" w:h="10614" w:hRule="exact" w:wrap="none" w:vAnchor="page" w:hAnchor="page" w:x="275" w:y="346"/>
        <w:spacing w:line="218" w:lineRule="auto"/>
        <w:ind w:firstLine="0"/>
      </w:pPr>
      <w:r>
        <w:rPr>
          <w:rStyle w:val="Bodytext1"/>
          <w:color w:val="000000"/>
        </w:rPr>
        <w:t>dépassent, mais qui n’en sont pas moins des vérités à accepter comme</w:t>
      </w:r>
    </w:p>
    <w:p w14:paraId="1A15EFD1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 w:line="218" w:lineRule="auto"/>
        <w:ind w:firstLine="0"/>
      </w:pPr>
      <w:r>
        <w:rPr>
          <w:rStyle w:val="Bodytext1"/>
          <w:color w:val="000000"/>
        </w:rPr>
        <w:t>émanant du Créateur et seul vrai Dieu.</w:t>
      </w:r>
    </w:p>
    <w:p w14:paraId="569DE477" w14:textId="77777777" w:rsidR="00000000" w:rsidRDefault="00000000">
      <w:pPr>
        <w:pStyle w:val="Bodytext10"/>
        <w:framePr w:w="7854" w:h="10614" w:hRule="exact" w:wrap="none" w:vAnchor="page" w:hAnchor="page" w:x="275" w:y="346"/>
        <w:ind w:firstLine="0"/>
      </w:pPr>
      <w:r>
        <w:rPr>
          <w:rStyle w:val="Bodytext1"/>
          <w:color w:val="000000"/>
        </w:rPr>
        <w:t>Reconnaissons simplement qu’une créature limitée dans son être ne pourra</w:t>
      </w:r>
    </w:p>
    <w:p w14:paraId="02528446" w14:textId="77777777" w:rsidR="00000000" w:rsidRDefault="00000000">
      <w:pPr>
        <w:pStyle w:val="Bodytext10"/>
        <w:framePr w:w="7854" w:h="10614" w:hRule="exact" w:wrap="none" w:vAnchor="page" w:hAnchor="page" w:x="275" w:y="346"/>
        <w:spacing w:line="228" w:lineRule="auto"/>
        <w:ind w:firstLine="0"/>
      </w:pPr>
      <w:r>
        <w:rPr>
          <w:rStyle w:val="Bodytext1"/>
          <w:color w:val="000000"/>
        </w:rPr>
        <w:t>jamais pénétrer la nature illimitée de son Créateur. Cela est possible</w:t>
      </w:r>
    </w:p>
    <w:p w14:paraId="32A91925" w14:textId="77777777" w:rsidR="00000000" w:rsidRDefault="00000000">
      <w:pPr>
        <w:pStyle w:val="Bodytext10"/>
        <w:framePr w:w="7854" w:h="10614" w:hRule="exact" w:wrap="none" w:vAnchor="page" w:hAnchor="page" w:x="275" w:y="346"/>
        <w:spacing w:line="228" w:lineRule="auto"/>
        <w:ind w:firstLine="0"/>
      </w:pPr>
      <w:r>
        <w:rPr>
          <w:rStyle w:val="Bodytext1"/>
          <w:color w:val="000000"/>
        </w:rPr>
        <w:t xml:space="preserve">seulement à l’Esprit qui </w:t>
      </w:r>
      <w:r>
        <w:rPr>
          <w:rStyle w:val="Bodytext1"/>
          <w:i/>
          <w:iCs/>
          <w:color w:val="000000"/>
        </w:rPr>
        <w:t>« sonde tout, même les profondeurs de Dieu »</w:t>
      </w:r>
    </w:p>
    <w:p w14:paraId="1C365E43" w14:textId="77777777" w:rsidR="00000000" w:rsidRDefault="00000000">
      <w:pPr>
        <w:pStyle w:val="Bodytext10"/>
        <w:framePr w:w="7854" w:h="10614" w:hRule="exact" w:wrap="none" w:vAnchor="page" w:hAnchor="page" w:x="275" w:y="346"/>
        <w:spacing w:after="260" w:line="214" w:lineRule="auto"/>
        <w:ind w:firstLine="0"/>
      </w:pPr>
      <w:r>
        <w:rPr>
          <w:rStyle w:val="Bodytext1"/>
          <w:color w:val="000000"/>
        </w:rPr>
        <w:t>(1 Cor 2:10).</w:t>
      </w:r>
    </w:p>
    <w:p w14:paraId="6CCAF532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Le rejet du Fils de Dieu</w:t>
      </w:r>
    </w:p>
    <w:p w14:paraId="412D7C98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/>
        <w:ind w:firstLine="0"/>
      </w:pPr>
      <w:r>
        <w:rPr>
          <w:rStyle w:val="Bodytext1"/>
          <w:color w:val="000000"/>
        </w:rPr>
        <w:t>L’apôtre Jean a écrit au sujet du Fils :</w:t>
      </w:r>
    </w:p>
    <w:p w14:paraId="0911AFC2" w14:textId="77777777" w:rsidR="00000000" w:rsidRDefault="00000000">
      <w:pPr>
        <w:pStyle w:val="Bodytext10"/>
        <w:framePr w:w="7854" w:h="10614" w:hRule="exact" w:wrap="none" w:vAnchor="page" w:hAnchor="page" w:x="275" w:y="346"/>
        <w:ind w:firstLine="640"/>
      </w:pPr>
      <w:r>
        <w:rPr>
          <w:rStyle w:val="Bodytext1"/>
          <w:i/>
          <w:iCs/>
          <w:color w:val="000000"/>
        </w:rPr>
        <w:t>« Elle [la Parole] était dans le monde, et le monde a été fait</w:t>
      </w:r>
    </w:p>
    <w:p w14:paraId="06906578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 w:line="223" w:lineRule="auto"/>
        <w:ind w:firstLine="640"/>
      </w:pPr>
      <w:r>
        <w:rPr>
          <w:rStyle w:val="Bodytext1"/>
          <w:i/>
          <w:iCs/>
          <w:color w:val="000000"/>
        </w:rPr>
        <w:t>par elle, et le monde ne Va point connue. Elle est venue chez</w:t>
      </w:r>
    </w:p>
    <w:p w14:paraId="6C9164B6" w14:textId="77777777" w:rsidR="00000000" w:rsidRDefault="00000000">
      <w:pPr>
        <w:pStyle w:val="Bodytext10"/>
        <w:framePr w:w="7854" w:h="10614" w:hRule="exact" w:wrap="none" w:vAnchor="page" w:hAnchor="page" w:x="275" w:y="346"/>
        <w:spacing w:after="100" w:line="228" w:lineRule="auto"/>
        <w:ind w:firstLine="640"/>
      </w:pPr>
      <w:r>
        <w:rPr>
          <w:rStyle w:val="Bodytext1"/>
          <w:i/>
          <w:iCs/>
          <w:color w:val="000000"/>
        </w:rPr>
        <w:t>les siens, et les siens ne Vont point reçue. »</w:t>
      </w:r>
      <w:r>
        <w:rPr>
          <w:rStyle w:val="Bodytext1"/>
          <w:color w:val="000000"/>
        </w:rPr>
        <w:t xml:space="preserve"> (Jean 1:10-11)</w:t>
      </w:r>
    </w:p>
    <w:p w14:paraId="20D19C32" w14:textId="77777777" w:rsidR="00000000" w:rsidRDefault="00000000">
      <w:pPr>
        <w:pStyle w:val="Bodytext10"/>
        <w:framePr w:w="7854" w:h="10614" w:hRule="exact" w:wrap="none" w:vAnchor="page" w:hAnchor="page" w:x="275" w:y="346"/>
        <w:ind w:firstLine="0"/>
      </w:pPr>
      <w:r>
        <w:rPr>
          <w:rStyle w:val="Bodytext1"/>
          <w:i/>
          <w:iCs/>
          <w:color w:val="000000"/>
        </w:rPr>
        <w:t xml:space="preserve">«Le monde a été fait par elle, et le monde ne Va point connue. </w:t>
      </w:r>
      <w:r>
        <w:rPr>
          <w:rStyle w:val="Bodytext1"/>
          <w:color w:val="000000"/>
        </w:rPr>
        <w:t>» : Le</w:t>
      </w:r>
    </w:p>
    <w:p w14:paraId="2461EA3B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 w:line="228" w:lineRule="auto"/>
        <w:ind w:firstLine="0"/>
      </w:pPr>
      <w:r>
        <w:rPr>
          <w:rStyle w:val="Bodytext1"/>
          <w:color w:val="000000"/>
        </w:rPr>
        <w:t>Créateur est venu dans le monde, et n’a pas été reconnu.</w:t>
      </w:r>
    </w:p>
    <w:p w14:paraId="5B639886" w14:textId="77777777" w:rsidR="00000000" w:rsidRDefault="00000000">
      <w:pPr>
        <w:pStyle w:val="Bodytext10"/>
        <w:framePr w:w="7854" w:h="10614" w:hRule="exact" w:wrap="none" w:vAnchor="page" w:hAnchor="page" w:x="275" w:y="346"/>
        <w:ind w:firstLine="640"/>
      </w:pPr>
      <w:r>
        <w:rPr>
          <w:rStyle w:val="Bodytext1"/>
          <w:i/>
          <w:iCs/>
          <w:color w:val="000000"/>
        </w:rPr>
        <w:t>«Le monde, avec sa sagesse, n'a point connu Dieu dans la</w:t>
      </w:r>
    </w:p>
    <w:p w14:paraId="16DF2446" w14:textId="77777777" w:rsidR="00000000" w:rsidRDefault="00000000">
      <w:pPr>
        <w:pStyle w:val="Bodytext10"/>
        <w:framePr w:w="7854" w:h="10614" w:hRule="exact" w:wrap="none" w:vAnchor="page" w:hAnchor="page" w:x="275" w:y="346"/>
        <w:spacing w:line="228" w:lineRule="auto"/>
        <w:ind w:firstLine="640"/>
      </w:pPr>
      <w:r>
        <w:rPr>
          <w:rStyle w:val="Bodytext1"/>
          <w:i/>
          <w:iCs/>
          <w:color w:val="000000"/>
        </w:rPr>
        <w:t>sagesse de Dieu [...] sagesse qu'aucun des chefs de ce siècle</w:t>
      </w:r>
    </w:p>
    <w:p w14:paraId="097F51DF" w14:textId="77777777" w:rsidR="00000000" w:rsidRDefault="00000000">
      <w:pPr>
        <w:pStyle w:val="Bodytext10"/>
        <w:framePr w:w="7854" w:h="10614" w:hRule="exact" w:wrap="none" w:vAnchor="page" w:hAnchor="page" w:x="275" w:y="346"/>
        <w:spacing w:line="228" w:lineRule="auto"/>
        <w:ind w:firstLine="640"/>
      </w:pPr>
      <w:r>
        <w:rPr>
          <w:rStyle w:val="Bodytext1"/>
          <w:i/>
          <w:iCs/>
          <w:color w:val="000000"/>
        </w:rPr>
        <w:t>n'a connue, car, s'ils l'avaient connue, ils n'auraient pas</w:t>
      </w:r>
    </w:p>
    <w:p w14:paraId="74749394" w14:textId="77777777" w:rsidR="00000000" w:rsidRDefault="00000000">
      <w:pPr>
        <w:pStyle w:val="Bodytext10"/>
        <w:framePr w:w="7854" w:h="10614" w:hRule="exact" w:wrap="none" w:vAnchor="page" w:hAnchor="page" w:x="275" w:y="346"/>
        <w:spacing w:after="100" w:line="233" w:lineRule="auto"/>
        <w:ind w:firstLine="640"/>
      </w:pPr>
      <w:r>
        <w:rPr>
          <w:rStyle w:val="Bodytext1"/>
          <w:i/>
          <w:iCs/>
          <w:color w:val="000000"/>
        </w:rPr>
        <w:t xml:space="preserve">crucifié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le Seigneur de gloire. »</w:t>
      </w:r>
      <w:r>
        <w:rPr>
          <w:rStyle w:val="Bodytext1"/>
          <w:color w:val="000000"/>
        </w:rPr>
        <w:t xml:space="preserve"> (1 Corinthiens 1:21 et 2:8)</w:t>
      </w:r>
    </w:p>
    <w:p w14:paraId="374E7E1E" w14:textId="77777777" w:rsidR="00000000" w:rsidRDefault="00000000">
      <w:pPr>
        <w:pStyle w:val="Bodytext10"/>
        <w:framePr w:w="7854" w:h="10614" w:hRule="exact" w:wrap="none" w:vAnchor="page" w:hAnchor="page" w:x="275" w:y="346"/>
        <w:ind w:firstLine="0"/>
      </w:pPr>
      <w:r>
        <w:rPr>
          <w:rStyle w:val="Bodytext1"/>
          <w:i/>
          <w:iCs/>
          <w:color w:val="000000"/>
        </w:rPr>
        <w:t>« Elle est venue chez les siens, et les siens ne Vont point reçue. » :</w:t>
      </w:r>
      <w:r>
        <w:rPr>
          <w:rStyle w:val="Bodytext1"/>
          <w:color w:val="000000"/>
        </w:rPr>
        <w:t xml:space="preserve"> Le Dieu</w:t>
      </w:r>
    </w:p>
    <w:p w14:paraId="5949075C" w14:textId="77777777" w:rsidR="00000000" w:rsidRDefault="00000000">
      <w:pPr>
        <w:pStyle w:val="Bodytext10"/>
        <w:framePr w:w="7854" w:h="10614" w:hRule="exact" w:wrap="none" w:vAnchor="page" w:hAnchor="page" w:x="275" w:y="346"/>
        <w:ind w:firstLine="0"/>
      </w:pPr>
      <w:r>
        <w:rPr>
          <w:rStyle w:val="Bodytext1"/>
          <w:color w:val="000000"/>
        </w:rPr>
        <w:t>d’Israël a visité son peuple, et il a été rejeté avec violence. Les Juifs n’ont</w:t>
      </w:r>
    </w:p>
    <w:p w14:paraId="61AC32AE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 w:line="233" w:lineRule="auto"/>
        <w:ind w:firstLine="0"/>
      </w:pPr>
      <w:r>
        <w:rPr>
          <w:rStyle w:val="Bodytext1"/>
          <w:color w:val="000000"/>
        </w:rPr>
        <w:t>point accueilli le Messie qu’ils attendaient. En demandant sa mort, ils ont</w:t>
      </w:r>
    </w:p>
    <w:p w14:paraId="26212A62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« renié le Saint et le Juste »</w:t>
      </w:r>
      <w:r>
        <w:rPr>
          <w:rStyle w:val="Bodytext1"/>
          <w:color w:val="000000"/>
        </w:rPr>
        <w:t xml:space="preserve"> (Actes 3:14).</w:t>
      </w:r>
    </w:p>
    <w:p w14:paraId="6163BE07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/>
        <w:ind w:firstLine="0"/>
      </w:pPr>
      <w:r>
        <w:rPr>
          <w:rStyle w:val="Bodytext1"/>
          <w:i/>
          <w:iCs/>
          <w:color w:val="000000"/>
        </w:rPr>
        <w:t>Le Saint :</w:t>
      </w:r>
      <w:r>
        <w:rPr>
          <w:rStyle w:val="Bodytext1"/>
          <w:color w:val="000000"/>
        </w:rPr>
        <w:t xml:space="preserve"> La Bible nomme l’Éternel « </w:t>
      </w:r>
      <w:r>
        <w:rPr>
          <w:rStyle w:val="Bodytext1"/>
          <w:i/>
          <w:iCs/>
          <w:color w:val="000000"/>
        </w:rPr>
        <w:t>le Saint d'Israël »</w:t>
      </w:r>
      <w:r>
        <w:rPr>
          <w:rStyle w:val="Bodytext1"/>
          <w:color w:val="000000"/>
        </w:rPr>
        <w:t xml:space="preserve"> (Ésaïe 6:3).</w:t>
      </w:r>
    </w:p>
    <w:p w14:paraId="4A7DF6DF" w14:textId="77777777" w:rsidR="00000000" w:rsidRDefault="00000000">
      <w:pPr>
        <w:pStyle w:val="Bodytext10"/>
        <w:framePr w:w="7854" w:h="10614" w:hRule="exact" w:wrap="none" w:vAnchor="page" w:hAnchor="page" w:x="275" w:y="346"/>
        <w:spacing w:after="260"/>
        <w:ind w:firstLine="0"/>
      </w:pPr>
      <w:r>
        <w:rPr>
          <w:rStyle w:val="Bodytext1"/>
          <w:b/>
          <w:bCs/>
          <w:i/>
          <w:iCs/>
          <w:color w:val="000000"/>
          <w:sz w:val="22"/>
          <w:szCs w:val="22"/>
        </w:rPr>
        <w:t>Le Juste :</w:t>
      </w:r>
      <w:r>
        <w:rPr>
          <w:rStyle w:val="Bodytext1"/>
          <w:color w:val="000000"/>
        </w:rPr>
        <w:t xml:space="preserve"> L’Éternel est aussi appelé </w:t>
      </w:r>
      <w:r>
        <w:rPr>
          <w:rStyle w:val="Bodytext1"/>
          <w:i/>
          <w:iCs/>
          <w:color w:val="000000"/>
        </w:rPr>
        <w:t>« le Dieu juste »</w:t>
      </w:r>
      <w:r>
        <w:rPr>
          <w:rStyle w:val="Bodytext1"/>
          <w:color w:val="000000"/>
        </w:rPr>
        <w:t xml:space="preserve"> (Psaume 7:10).</w:t>
      </w:r>
    </w:p>
    <w:p w14:paraId="5D74AB2B" w14:textId="77777777" w:rsidR="00000000" w:rsidRDefault="00000000">
      <w:pPr>
        <w:pStyle w:val="Heading210"/>
        <w:framePr w:w="7854" w:h="10614" w:hRule="exact" w:wrap="none" w:vAnchor="page" w:hAnchor="page" w:x="275" w:y="346"/>
        <w:spacing w:after="4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1" w:name="bookmark31"/>
      <w:bookmarkStart w:id="32" w:name="bookmark32"/>
      <w:bookmarkStart w:id="33" w:name="bookmark33"/>
      <w:r>
        <w:rPr>
          <w:rStyle w:val="Heading21"/>
          <w:rFonts w:ascii="Times New Roman" w:hAnsi="Times New Roman" w:cs="Times New Roman"/>
          <w:b/>
          <w:bCs/>
          <w:i/>
          <w:iCs/>
          <w:color w:val="000000"/>
        </w:rPr>
        <w:t>Pour nous qui avons cru</w:t>
      </w:r>
      <w:bookmarkEnd w:id="31"/>
      <w:bookmarkEnd w:id="32"/>
      <w:bookmarkEnd w:id="33"/>
    </w:p>
    <w:p w14:paraId="5FD76883" w14:textId="77777777" w:rsidR="00000000" w:rsidRDefault="00000000">
      <w:pPr>
        <w:pStyle w:val="Bodytext10"/>
        <w:framePr w:w="7854" w:h="10614" w:hRule="exact" w:wrap="none" w:vAnchor="page" w:hAnchor="page" w:x="275" w:y="346"/>
        <w:ind w:firstLine="640"/>
      </w:pPr>
      <w:r>
        <w:rPr>
          <w:rStyle w:val="Bodytext1"/>
          <w:i/>
          <w:iCs/>
          <w:color w:val="000000"/>
        </w:rPr>
        <w:t>« Personne n'a jamais vu Dieu ; le Fils unique, qui est dans le</w:t>
      </w:r>
    </w:p>
    <w:p w14:paraId="65D145E6" w14:textId="77777777" w:rsidR="00000000" w:rsidRDefault="00000000">
      <w:pPr>
        <w:pStyle w:val="Bodytext10"/>
        <w:framePr w:w="7854" w:h="10614" w:hRule="exact" w:wrap="none" w:vAnchor="page" w:hAnchor="page" w:x="275" w:y="346"/>
        <w:spacing w:after="100"/>
        <w:ind w:firstLine="640"/>
      </w:pPr>
      <w:r>
        <w:rPr>
          <w:rStyle w:val="Bodytext1"/>
          <w:i/>
          <w:iCs/>
          <w:color w:val="000000"/>
        </w:rPr>
        <w:t>sein du Père, est celui qui Va fait connaître. »</w:t>
      </w:r>
      <w:r>
        <w:rPr>
          <w:rStyle w:val="Bodytext1"/>
          <w:color w:val="000000"/>
        </w:rPr>
        <w:t xml:space="preserve"> (Jean 1:18)</w:t>
      </w:r>
    </w:p>
    <w:p w14:paraId="2873805E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/>
        <w:ind w:firstLine="0"/>
      </w:pPr>
      <w:r>
        <w:rPr>
          <w:rStyle w:val="Bodytext1"/>
          <w:color w:val="000000"/>
        </w:rPr>
        <w:t xml:space="preserve">Nous souvenant que « </w:t>
      </w:r>
      <w:r>
        <w:rPr>
          <w:rStyle w:val="Bodytext1"/>
          <w:i/>
          <w:iCs/>
          <w:color w:val="000000"/>
        </w:rPr>
        <w:t>celui qui n'honore pas le Fils n'honore pas le Père</w:t>
      </w:r>
    </w:p>
    <w:p w14:paraId="72105AA1" w14:textId="77777777" w:rsidR="00000000" w:rsidRDefault="00000000">
      <w:pPr>
        <w:pStyle w:val="Bodytext10"/>
        <w:framePr w:w="7854" w:h="10614" w:hRule="exact" w:wrap="none" w:vAnchor="page" w:hAnchor="page" w:x="275" w:y="346"/>
        <w:ind w:firstLine="0"/>
      </w:pPr>
      <w:r>
        <w:rPr>
          <w:rStyle w:val="Bodytext1"/>
          <w:i/>
          <w:iCs/>
          <w:color w:val="000000"/>
        </w:rPr>
        <w:t>qui Va envoyé »,</w:t>
      </w:r>
      <w:r>
        <w:rPr>
          <w:rStyle w:val="Bodytext1"/>
          <w:color w:val="000000"/>
        </w:rPr>
        <w:t xml:space="preserve"> nous voulons nous prosterner devant le trône de V Agneau,</w:t>
      </w:r>
    </w:p>
    <w:p w14:paraId="7871D370" w14:textId="77777777" w:rsidR="00000000" w:rsidRDefault="00000000">
      <w:pPr>
        <w:pStyle w:val="Bodytext10"/>
        <w:framePr w:w="7854" w:h="10614" w:hRule="exact" w:wrap="none" w:vAnchor="page" w:hAnchor="page" w:x="275" w:y="346"/>
        <w:ind w:firstLine="0"/>
      </w:pPr>
      <w:r>
        <w:rPr>
          <w:rStyle w:val="Bodytext1"/>
          <w:color w:val="000000"/>
        </w:rPr>
        <w:t>et apporter nos prières, notre reconnaissance et notre louange à Celui qui</w:t>
      </w:r>
    </w:p>
    <w:p w14:paraId="41C960C1" w14:textId="77777777" w:rsidR="00000000" w:rsidRDefault="00000000">
      <w:pPr>
        <w:pStyle w:val="Bodytext10"/>
        <w:framePr w:w="7854" w:h="10614" w:hRule="exact" w:wrap="none" w:vAnchor="page" w:hAnchor="page" w:x="275" w:y="346"/>
        <w:spacing w:after="40"/>
        <w:ind w:firstLine="0"/>
      </w:pPr>
      <w:r>
        <w:rPr>
          <w:rStyle w:val="Bodytext1"/>
          <w:color w:val="000000"/>
        </w:rPr>
        <w:t>est devenu notre Sauveur et notre Seigneur, afin que le Père soit glorifié</w:t>
      </w:r>
    </w:p>
    <w:p w14:paraId="6591A9B2" w14:textId="77777777" w:rsidR="00000000" w:rsidRDefault="00000000">
      <w:pPr>
        <w:pStyle w:val="Bodytext10"/>
        <w:framePr w:w="7854" w:h="10614" w:hRule="exact" w:wrap="none" w:vAnchor="page" w:hAnchor="page" w:x="275" w:y="346"/>
        <w:ind w:firstLine="0"/>
      </w:pPr>
      <w:r>
        <w:rPr>
          <w:rStyle w:val="Bodytext1"/>
          <w:color w:val="000000"/>
        </w:rPr>
        <w:t>dans le Fils et en Esprit.</w:t>
      </w:r>
    </w:p>
    <w:p w14:paraId="20280CD9" w14:textId="77777777" w:rsidR="00000000" w:rsidRDefault="00000000">
      <w:pPr>
        <w:pStyle w:val="Headerorfooter10"/>
        <w:framePr w:wrap="none" w:vAnchor="page" w:hAnchor="page" w:x="3995" w:y="11644"/>
        <w:rPr>
          <w:sz w:val="24"/>
          <w:szCs w:val="24"/>
        </w:rPr>
      </w:pPr>
      <w:r>
        <w:rPr>
          <w:rStyle w:val="Headerorfooter1"/>
          <w:color w:val="000000"/>
          <w:sz w:val="24"/>
          <w:szCs w:val="24"/>
        </w:rPr>
        <w:t>15</w:t>
      </w:r>
    </w:p>
    <w:p w14:paraId="3B81AB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AFC380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lastRenderedPageBreak/>
        <w:t>«Je regardai, et j’entendis la voix de beaucoup d’anges</w:t>
      </w:r>
    </w:p>
    <w:p w14:paraId="09EC075B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autour du trône et des êtres vivants et des vieillards, et leur</w:t>
      </w:r>
    </w:p>
    <w:p w14:paraId="3EE2D94B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nombre était des myriades de myriades et des milliers de</w:t>
      </w:r>
    </w:p>
    <w:p w14:paraId="1FB6E4AB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milliers. Ils disaient d’une voix forte : L’Agneau qui a été</w:t>
      </w:r>
    </w:p>
    <w:p w14:paraId="466F4678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immolé est digne de recevoir la puissance, la richesse, la</w:t>
      </w:r>
    </w:p>
    <w:p w14:paraId="35EF34F9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sagesse, la force, l’honneur, la gloire, et la louange. Et toutes</w:t>
      </w:r>
    </w:p>
    <w:p w14:paraId="34D003F5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les créatures qui sont dans le ciel, sur la terre, sous la terre,</w:t>
      </w:r>
    </w:p>
    <w:p w14:paraId="2B349D21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sur la mer, et tout ce qui s’y trouve, je les entendis qui</w:t>
      </w:r>
    </w:p>
    <w:p w14:paraId="1C7CCDA3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disaient:</w:t>
      </w:r>
      <w:r>
        <w:rPr>
          <w:rStyle w:val="Bodytext2"/>
          <w:color w:val="000000"/>
        </w:rPr>
        <w:t xml:space="preserve"> À </w:t>
      </w:r>
      <w:r>
        <w:rPr>
          <w:rStyle w:val="Bodytext2"/>
          <w:i/>
          <w:iCs/>
          <w:color w:val="000000"/>
        </w:rPr>
        <w:t>Celui qui est assis sur le trône, et à l’Agneau,</w:t>
      </w:r>
    </w:p>
    <w:p w14:paraId="7AE9A719" w14:textId="77777777" w:rsidR="00000000" w:rsidRDefault="00000000">
      <w:pPr>
        <w:pStyle w:val="Bodytext20"/>
        <w:framePr w:w="6306" w:h="4986" w:hRule="exact" w:wrap="none" w:vAnchor="page" w:hAnchor="page" w:x="853" w:y="1547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soient la louange, l’honneur, la gloire, et la force, aux siècles</w:t>
      </w:r>
    </w:p>
    <w:p w14:paraId="70BC75D2" w14:textId="77777777" w:rsidR="00000000" w:rsidRDefault="00000000">
      <w:pPr>
        <w:pStyle w:val="Bodytext20"/>
        <w:framePr w:w="6306" w:h="4986" w:hRule="exact" w:wrap="none" w:vAnchor="page" w:hAnchor="page" w:x="853" w:y="1547"/>
        <w:spacing w:after="680"/>
        <w:ind w:firstLine="5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des siècles ! »</w:t>
      </w:r>
      <w:r>
        <w:rPr>
          <w:rStyle w:val="Bodytext2"/>
          <w:color w:val="000000"/>
        </w:rPr>
        <w:t xml:space="preserve"> (Apocalypse 5:11-13)</w:t>
      </w:r>
    </w:p>
    <w:p w14:paraId="0900F05B" w14:textId="77777777" w:rsidR="00000000" w:rsidRDefault="00000000">
      <w:pPr>
        <w:pStyle w:val="Bodytext10"/>
        <w:framePr w:w="6306" w:h="4986" w:hRule="exact" w:wrap="none" w:vAnchor="page" w:hAnchor="page" w:x="853" w:y="1547"/>
        <w:spacing w:after="340"/>
        <w:ind w:firstLine="0"/>
        <w:jc w:val="center"/>
      </w:pPr>
      <w:r>
        <w:rPr>
          <w:rStyle w:val="Bodytext1"/>
          <w:color w:val="000000"/>
        </w:rPr>
        <w:t>À DIEU SEUL LA GLOIRE !</w:t>
      </w:r>
    </w:p>
    <w:p w14:paraId="0411784D" w14:textId="77777777" w:rsidR="00000000" w:rsidRDefault="00000000">
      <w:pPr>
        <w:pStyle w:val="Bodytext10"/>
        <w:framePr w:w="6306" w:h="4986" w:hRule="exact" w:wrap="none" w:vAnchor="page" w:hAnchor="page" w:x="853" w:y="1547"/>
        <w:spacing w:after="40"/>
        <w:ind w:firstLine="0"/>
      </w:pPr>
      <w:r>
        <w:rPr>
          <w:rStyle w:val="Bodytext1"/>
          <w:color w:val="000000"/>
        </w:rPr>
        <w:t>Il est le Dieu de gloire (Actes 7:2)</w:t>
      </w:r>
    </w:p>
    <w:p w14:paraId="2D40E004" w14:textId="77777777" w:rsidR="00000000" w:rsidRDefault="00000000">
      <w:pPr>
        <w:pStyle w:val="Bodytext10"/>
        <w:framePr w:w="6306" w:h="4986" w:hRule="exact" w:wrap="none" w:vAnchor="page" w:hAnchor="page" w:x="853" w:y="1547"/>
        <w:spacing w:after="40"/>
        <w:ind w:firstLine="0"/>
        <w:jc w:val="center"/>
      </w:pPr>
      <w:r>
        <w:rPr>
          <w:rStyle w:val="Bodytext1"/>
          <w:color w:val="000000"/>
        </w:rPr>
        <w:t>le Seigneur de gloire (1 Corinthiens 2:8)</w:t>
      </w:r>
    </w:p>
    <w:p w14:paraId="2CDEBC37" w14:textId="77777777" w:rsidR="00000000" w:rsidRDefault="00000000">
      <w:pPr>
        <w:pStyle w:val="Bodytext10"/>
        <w:framePr w:w="6306" w:h="4986" w:hRule="exact" w:wrap="none" w:vAnchor="page" w:hAnchor="page" w:x="853" w:y="1547"/>
        <w:ind w:firstLine="0"/>
        <w:jc w:val="right"/>
      </w:pPr>
      <w:r>
        <w:rPr>
          <w:rStyle w:val="Bodytext1"/>
          <w:color w:val="000000"/>
        </w:rPr>
        <w:t>PEsprit de gloire (1 Pierre 4:14)</w:t>
      </w:r>
    </w:p>
    <w:p w14:paraId="77E75DBF" w14:textId="77777777" w:rsidR="00000000" w:rsidRDefault="00000000">
      <w:pPr>
        <w:pStyle w:val="Bodytext20"/>
        <w:framePr w:w="6306" w:h="924" w:hRule="exact" w:wrap="none" w:vAnchor="page" w:hAnchor="page" w:x="853" w:y="9923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On peut se procurer ce texte en s’adressant au :</w:t>
      </w:r>
    </w:p>
    <w:p w14:paraId="02046B71" w14:textId="77777777" w:rsidR="00000000" w:rsidRDefault="00000000">
      <w:pPr>
        <w:pStyle w:val="Bodytext20"/>
        <w:framePr w:w="6306" w:h="924" w:hRule="exact" w:wrap="none" w:vAnchor="page" w:hAnchor="page" w:x="853" w:y="9923"/>
        <w:jc w:val="center"/>
        <w:rPr>
          <w:sz w:val="24"/>
          <w:szCs w:val="24"/>
        </w:rPr>
      </w:pPr>
      <w:r>
        <w:rPr>
          <w:rStyle w:val="Bodytext2"/>
          <w:color w:val="000000"/>
          <w:sz w:val="19"/>
          <w:szCs w:val="19"/>
        </w:rPr>
        <w:t>Centre de Recherches, d’information et d’Entraide</w:t>
      </w:r>
    </w:p>
    <w:p w14:paraId="7E9A75AF" w14:textId="77777777" w:rsidR="00000000" w:rsidRDefault="00000000">
      <w:pPr>
        <w:pStyle w:val="Bodytext20"/>
        <w:framePr w:w="6306" w:h="924" w:hRule="exact" w:wrap="none" w:vAnchor="page" w:hAnchor="page" w:x="853" w:y="9923"/>
        <w:jc w:val="center"/>
        <w:rPr>
          <w:sz w:val="24"/>
          <w:szCs w:val="24"/>
        </w:rPr>
      </w:pPr>
      <w:r>
        <w:rPr>
          <w:rStyle w:val="Bodytext2"/>
          <w:color w:val="000000"/>
          <w:sz w:val="19"/>
          <w:szCs w:val="19"/>
        </w:rPr>
        <w:t>CRIE BP 82121 F-68060 MULHOUSE CEDEX 2</w:t>
      </w:r>
    </w:p>
    <w:p w14:paraId="06A1BE28" w14:textId="77777777" w:rsidR="00000000" w:rsidRDefault="00000000">
      <w:pPr>
        <w:pStyle w:val="Bodytext20"/>
        <w:framePr w:w="6306" w:h="924" w:hRule="exact" w:wrap="none" w:vAnchor="page" w:hAnchor="page" w:x="853" w:y="9923"/>
        <w:jc w:val="center"/>
        <w:rPr>
          <w:sz w:val="24"/>
          <w:szCs w:val="24"/>
        </w:rPr>
      </w:pPr>
      <w:r>
        <w:rPr>
          <w:rStyle w:val="Bodytext2"/>
          <w:color w:val="000000"/>
          <w:sz w:val="19"/>
          <w:szCs w:val="19"/>
        </w:rPr>
        <w:t xml:space="preserve">Courriel : </w:t>
      </w:r>
      <w:hyperlink r:id="rId4" w:history="1">
        <w:r>
          <w:rPr>
            <w:rStyle w:val="Bodytext2"/>
            <w:color w:val="000000"/>
            <w:sz w:val="19"/>
            <w:szCs w:val="19"/>
            <w:lang w:val="en-US" w:eastAsia="en-US"/>
          </w:rPr>
          <w:t>leci-ie@online.fr</w:t>
        </w:r>
      </w:hyperlink>
    </w:p>
    <w:p w14:paraId="0608A73A" w14:textId="77777777" w:rsidR="00BD56BD" w:rsidRDefault="00BD56BD">
      <w:pPr>
        <w:spacing w:line="1" w:lineRule="exact"/>
        <w:rPr>
          <w:color w:val="auto"/>
        </w:rPr>
      </w:pPr>
    </w:p>
    <w:sectPr w:rsidR="00BD56BD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9D"/>
    <w:rsid w:val="0074779D"/>
    <w:rsid w:val="00B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7D8EF"/>
  <w14:defaultImageDpi w14:val="0"/>
  <w15:docId w15:val="{3F4E2D8D-FC36-4D8A-AF64-42D49020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i/>
      <w:iCs/>
      <w:sz w:val="22"/>
      <w:szCs w:val="22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sz w:val="46"/>
      <w:szCs w:val="46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sz w:val="18"/>
      <w:szCs w:val="18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rFonts w:ascii="Arial" w:hAnsi="Arial" w:cs="Arial"/>
      <w:b/>
      <w:bCs/>
      <w:i/>
      <w:iCs/>
      <w:sz w:val="26"/>
      <w:szCs w:val="26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sz w:val="22"/>
      <w:szCs w:val="22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rFonts w:ascii="Arial" w:hAnsi="Arial" w:cs="Arial"/>
      <w:b/>
      <w:bCs/>
      <w:i/>
      <w:iCs/>
      <w:u w:val="none"/>
    </w:rPr>
  </w:style>
  <w:style w:type="paragraph" w:customStyle="1" w:styleId="Bodytext30">
    <w:name w:val="Body text|3"/>
    <w:basedOn w:val="Normal"/>
    <w:link w:val="Bodytext3"/>
    <w:uiPriority w:val="99"/>
    <w:pPr>
      <w:spacing w:after="280"/>
      <w:jc w:val="center"/>
    </w:pPr>
    <w:rPr>
      <w:rFonts w:ascii="Arial" w:hAnsi="Arial" w:cs="Arial"/>
      <w:i/>
      <w:iCs/>
      <w:color w:val="auto"/>
      <w:sz w:val="22"/>
      <w:szCs w:val="22"/>
    </w:rPr>
  </w:style>
  <w:style w:type="paragraph" w:customStyle="1" w:styleId="Heading110">
    <w:name w:val="Heading #1|1"/>
    <w:basedOn w:val="Normal"/>
    <w:link w:val="Heading11"/>
    <w:uiPriority w:val="99"/>
    <w:pPr>
      <w:spacing w:after="480" w:line="230" w:lineRule="auto"/>
      <w:jc w:val="center"/>
      <w:outlineLvl w:val="0"/>
    </w:pPr>
    <w:rPr>
      <w:rFonts w:ascii="Arial" w:hAnsi="Arial" w:cs="Arial"/>
      <w:color w:val="auto"/>
      <w:sz w:val="46"/>
      <w:szCs w:val="46"/>
    </w:rPr>
  </w:style>
  <w:style w:type="paragraph" w:customStyle="1" w:styleId="Bodytext40">
    <w:name w:val="Body text|4"/>
    <w:basedOn w:val="Normal"/>
    <w:link w:val="Bodytext4"/>
    <w:uiPriority w:val="99"/>
    <w:pPr>
      <w:spacing w:after="3660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ing210">
    <w:name w:val="Heading #2|1"/>
    <w:basedOn w:val="Normal"/>
    <w:link w:val="Heading21"/>
    <w:uiPriority w:val="99"/>
    <w:pPr>
      <w:spacing w:after="120"/>
      <w:outlineLvl w:val="1"/>
    </w:pPr>
    <w:rPr>
      <w:rFonts w:ascii="Arial" w:hAnsi="Arial" w:cs="Arial"/>
      <w:b/>
      <w:bCs/>
      <w:i/>
      <w:iCs/>
      <w:color w:val="auto"/>
      <w:sz w:val="26"/>
      <w:szCs w:val="26"/>
    </w:rPr>
  </w:style>
  <w:style w:type="paragraph" w:customStyle="1" w:styleId="Bodytext20">
    <w:name w:val="Body text|2"/>
    <w:basedOn w:val="Normal"/>
    <w:link w:val="Bodytext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  <w:sz w:val="22"/>
      <w:szCs w:val="22"/>
    </w:rPr>
  </w:style>
  <w:style w:type="paragraph" w:customStyle="1" w:styleId="Bodytext10">
    <w:name w:val="Body text|1"/>
    <w:basedOn w:val="Normal"/>
    <w:link w:val="Bodytext1"/>
    <w:uiPriority w:val="99"/>
    <w:pPr>
      <w:ind w:firstLine="400"/>
    </w:pPr>
    <w:rPr>
      <w:color w:val="auto"/>
    </w:rPr>
  </w:style>
  <w:style w:type="paragraph" w:customStyle="1" w:styleId="Heading310">
    <w:name w:val="Heading #3|1"/>
    <w:basedOn w:val="Normal"/>
    <w:link w:val="Heading31"/>
    <w:uiPriority w:val="99"/>
    <w:pPr>
      <w:spacing w:after="90"/>
      <w:outlineLvl w:val="2"/>
    </w:pPr>
    <w:rPr>
      <w:rFonts w:ascii="Arial" w:hAnsi="Arial" w:cs="Arial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ci-ie@onli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4017</Words>
  <Characters>22098</Characters>
  <Application>Microsoft Office Word</Application>
  <DocSecurity>0</DocSecurity>
  <Lines>184</Lines>
  <Paragraphs>52</Paragraphs>
  <ScaleCrop>false</ScaleCrop>
  <Company/>
  <LinksUpToDate>false</LinksUpToDate>
  <CharactersWithSpaces>26063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2022-07-23T16:01:00Z</dcterms:created>
  <dcterms:modified xsi:type="dcterms:W3CDTF">2022-07-23T16:01:00Z</dcterms:modified>
</cp:coreProperties>
</file>